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rsidP="00915307">
      <w:pPr>
        <w:rPr>
          <w:b/>
          <w:sz w:val="28"/>
          <w:szCs w:val="28"/>
        </w:rPr>
      </w:pPr>
    </w:p>
    <w:p w:rsidR="00E2265E" w:rsidRDefault="00E2265E">
      <w:pPr>
        <w:jc w:val="center"/>
        <w:rPr>
          <w:b/>
          <w:sz w:val="28"/>
          <w:szCs w:val="28"/>
        </w:rPr>
      </w:pPr>
    </w:p>
    <w:p w:rsidR="00E2265E" w:rsidRDefault="009077B5">
      <w:pPr>
        <w:jc w:val="center"/>
        <w:rPr>
          <w:b/>
          <w:sz w:val="56"/>
          <w:szCs w:val="56"/>
        </w:rPr>
      </w:pPr>
      <w:r>
        <w:rPr>
          <w:b/>
          <w:sz w:val="56"/>
          <w:szCs w:val="56"/>
        </w:rPr>
        <w:t>ŠKOLSKÝ  VZDELÁVACÍ PROGRAM</w:t>
      </w:r>
    </w:p>
    <w:p w:rsidR="00915307" w:rsidRDefault="00915307">
      <w:pPr>
        <w:jc w:val="center"/>
      </w:pPr>
    </w:p>
    <w:p w:rsidR="00915307" w:rsidRDefault="00915307">
      <w:pPr>
        <w:jc w:val="center"/>
      </w:pPr>
    </w:p>
    <w:p w:rsidR="00915307" w:rsidRDefault="00915307">
      <w:pPr>
        <w:jc w:val="center"/>
      </w:pPr>
    </w:p>
    <w:p w:rsidR="00E2265E" w:rsidRDefault="00E2265E">
      <w:pPr>
        <w:jc w:val="center"/>
        <w:rPr>
          <w:sz w:val="44"/>
          <w:szCs w:val="44"/>
        </w:rPr>
      </w:pPr>
    </w:p>
    <w:p w:rsidR="00915307" w:rsidRDefault="00915307" w:rsidP="00915307">
      <w:pPr>
        <w:jc w:val="center"/>
      </w:pPr>
      <w:r>
        <w:rPr>
          <w:b/>
          <w:sz w:val="28"/>
          <w:szCs w:val="28"/>
        </w:rPr>
        <w:t>S</w:t>
      </w:r>
      <w:r>
        <w:rPr>
          <w:b/>
          <w:sz w:val="28"/>
          <w:szCs w:val="28"/>
        </w:rPr>
        <w:t>úkromná základná škola waldorfská</w:t>
      </w:r>
      <w:bookmarkStart w:id="0" w:name="_GoBack"/>
      <w:bookmarkEnd w:id="0"/>
    </w:p>
    <w:p w:rsidR="00915307" w:rsidRDefault="00915307" w:rsidP="00915307">
      <w:pPr>
        <w:jc w:val="center"/>
      </w:pPr>
      <w:r>
        <w:rPr>
          <w:b/>
          <w:sz w:val="28"/>
          <w:szCs w:val="28"/>
        </w:rPr>
        <w:t>Polárna 1, 040 12 Košice</w:t>
      </w:r>
    </w:p>
    <w:p w:rsidR="00E2265E" w:rsidRDefault="00E2265E">
      <w:pPr>
        <w:jc w:val="center"/>
        <w:rPr>
          <w:b/>
          <w:sz w:val="56"/>
          <w:szCs w:val="56"/>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9077B5">
      <w:pPr>
        <w:jc w:val="center"/>
      </w:pPr>
      <w:r>
        <w:rPr>
          <w:b/>
          <w:sz w:val="28"/>
          <w:szCs w:val="28"/>
        </w:rPr>
        <w:t>2018/2019</w:t>
      </w: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jc w:val="center"/>
        <w:rPr>
          <w:b/>
          <w:sz w:val="28"/>
          <w:szCs w:val="28"/>
        </w:rPr>
      </w:pPr>
    </w:p>
    <w:p w:rsidR="00E2265E" w:rsidRDefault="00E2265E">
      <w:pPr>
        <w:rPr>
          <w:b/>
          <w:sz w:val="28"/>
          <w:szCs w:val="28"/>
        </w:rPr>
      </w:pPr>
    </w:p>
    <w:p w:rsidR="00E2265E" w:rsidRDefault="009077B5">
      <w:pPr>
        <w:rPr>
          <w:rFonts w:ascii="Calibri" w:eastAsia="Calibri" w:hAnsi="Calibri" w:cs="Calibri"/>
          <w:b/>
          <w:sz w:val="32"/>
          <w:szCs w:val="32"/>
        </w:rPr>
      </w:pPr>
      <w:r>
        <w:rPr>
          <w:b/>
          <w:sz w:val="32"/>
          <w:szCs w:val="32"/>
        </w:rPr>
        <w:lastRenderedPageBreak/>
        <w:t>Obsah:</w:t>
      </w:r>
    </w:p>
    <w:p w:rsidR="00E2265E" w:rsidRDefault="00E2265E">
      <w:pPr>
        <w:rPr>
          <w:b/>
          <w:sz w:val="32"/>
          <w:szCs w:val="32"/>
        </w:rPr>
      </w:pPr>
    </w:p>
    <w:p w:rsidR="00E2265E" w:rsidRDefault="00E2265E">
      <w:pPr>
        <w:rPr>
          <w:b/>
          <w:sz w:val="32"/>
          <w:szCs w:val="32"/>
        </w:rPr>
      </w:pPr>
    </w:p>
    <w:p w:rsidR="00E2265E" w:rsidRDefault="009077B5">
      <w:pPr>
        <w:spacing w:line="480" w:lineRule="auto"/>
      </w:pPr>
      <w:r>
        <w:rPr>
          <w:sz w:val="24"/>
          <w:szCs w:val="24"/>
        </w:rPr>
        <w:t>Charakteristika a vlastné zameranie školy ........................................................................4</w:t>
      </w:r>
    </w:p>
    <w:p w:rsidR="00E2265E" w:rsidRDefault="009077B5">
      <w:pPr>
        <w:spacing w:line="480" w:lineRule="auto"/>
        <w:rPr>
          <w:rFonts w:ascii="Calibri" w:eastAsia="Calibri" w:hAnsi="Calibri" w:cs="Calibri"/>
          <w:b/>
          <w:sz w:val="32"/>
          <w:szCs w:val="32"/>
        </w:rPr>
      </w:pPr>
      <w:r>
        <w:rPr>
          <w:sz w:val="24"/>
          <w:szCs w:val="24"/>
        </w:rPr>
        <w:t>Základné údaje o škole.......................................................................................................4</w:t>
      </w:r>
    </w:p>
    <w:p w:rsidR="00E2265E" w:rsidRDefault="009077B5">
      <w:pPr>
        <w:spacing w:line="480" w:lineRule="auto"/>
        <w:rPr>
          <w:rFonts w:ascii="Calibri" w:eastAsia="Calibri" w:hAnsi="Calibri" w:cs="Calibri"/>
          <w:b/>
          <w:sz w:val="32"/>
          <w:szCs w:val="32"/>
        </w:rPr>
      </w:pPr>
      <w:r>
        <w:rPr>
          <w:sz w:val="24"/>
          <w:szCs w:val="24"/>
        </w:rPr>
        <w:t>Profilácia školy - waldorfská koncepcia vyučovania.........................................................</w:t>
      </w:r>
      <w:r w:rsidR="00D82AF1">
        <w:rPr>
          <w:sz w:val="24"/>
          <w:szCs w:val="24"/>
        </w:rPr>
        <w:t>5</w:t>
      </w:r>
    </w:p>
    <w:p w:rsidR="00E2265E" w:rsidRDefault="009077B5">
      <w:pPr>
        <w:rPr>
          <w:sz w:val="24"/>
          <w:szCs w:val="24"/>
        </w:rPr>
      </w:pPr>
      <w:r>
        <w:rPr>
          <w:sz w:val="24"/>
          <w:szCs w:val="24"/>
        </w:rPr>
        <w:t>Materiálno-technické zabezpečenie výchovno-vzdelávacieho procesu</w:t>
      </w:r>
      <w:r>
        <w:rPr>
          <w:rFonts w:ascii="Calibri" w:eastAsia="Calibri" w:hAnsi="Calibri" w:cs="Calibri"/>
          <w:sz w:val="24"/>
          <w:szCs w:val="24"/>
        </w:rPr>
        <w:t xml:space="preserve"> </w:t>
      </w:r>
      <w:r>
        <w:rPr>
          <w:sz w:val="24"/>
          <w:szCs w:val="24"/>
        </w:rPr>
        <w:t>...........................</w:t>
      </w:r>
      <w:r w:rsidR="00D82AF1">
        <w:rPr>
          <w:sz w:val="24"/>
          <w:szCs w:val="24"/>
        </w:rPr>
        <w:t>11</w:t>
      </w:r>
    </w:p>
    <w:p w:rsidR="00E2265E" w:rsidRDefault="00E2265E">
      <w:pPr>
        <w:rPr>
          <w:rFonts w:ascii="Calibri" w:eastAsia="Calibri" w:hAnsi="Calibri" w:cs="Calibri"/>
          <w:sz w:val="24"/>
          <w:szCs w:val="24"/>
        </w:rPr>
      </w:pPr>
    </w:p>
    <w:p w:rsidR="00E2265E" w:rsidRDefault="009077B5">
      <w:pPr>
        <w:spacing w:line="480" w:lineRule="auto"/>
        <w:rPr>
          <w:rFonts w:ascii="Calibri" w:eastAsia="Calibri" w:hAnsi="Calibri" w:cs="Calibri"/>
          <w:b/>
          <w:sz w:val="32"/>
          <w:szCs w:val="32"/>
        </w:rPr>
      </w:pPr>
      <w:r>
        <w:rPr>
          <w:sz w:val="24"/>
          <w:szCs w:val="24"/>
        </w:rPr>
        <w:t>Charakteristika pedagogického zboru...............................................................................</w:t>
      </w:r>
      <w:r w:rsidR="00D82AF1">
        <w:rPr>
          <w:sz w:val="24"/>
          <w:szCs w:val="24"/>
        </w:rPr>
        <w:t>13</w:t>
      </w:r>
    </w:p>
    <w:p w:rsidR="00E2265E" w:rsidRDefault="009077B5">
      <w:pPr>
        <w:spacing w:line="480" w:lineRule="auto"/>
        <w:rPr>
          <w:rFonts w:ascii="Calibri" w:eastAsia="Calibri" w:hAnsi="Calibri" w:cs="Calibri"/>
          <w:b/>
          <w:sz w:val="32"/>
          <w:szCs w:val="32"/>
        </w:rPr>
      </w:pPr>
      <w:r>
        <w:rPr>
          <w:sz w:val="24"/>
          <w:szCs w:val="24"/>
        </w:rPr>
        <w:t>Vzdelávanie pedagogických a odborných zamestnancov................................................</w:t>
      </w:r>
      <w:r w:rsidR="00D82AF1">
        <w:rPr>
          <w:sz w:val="24"/>
          <w:szCs w:val="24"/>
        </w:rPr>
        <w:t>.15</w:t>
      </w:r>
    </w:p>
    <w:p w:rsidR="00E2265E" w:rsidRDefault="009077B5">
      <w:pPr>
        <w:spacing w:line="480" w:lineRule="auto"/>
        <w:rPr>
          <w:rFonts w:ascii="Calibri" w:eastAsia="Calibri" w:hAnsi="Calibri" w:cs="Calibri"/>
          <w:b/>
          <w:sz w:val="32"/>
          <w:szCs w:val="32"/>
        </w:rPr>
      </w:pPr>
      <w:r>
        <w:rPr>
          <w:sz w:val="24"/>
          <w:szCs w:val="24"/>
        </w:rPr>
        <w:t>Dlhodobé projekty a spolupráca s inými slovenskými a medzinárodnými organizáciami...................................................................................................................1</w:t>
      </w:r>
      <w:r w:rsidR="00D82AF1">
        <w:rPr>
          <w:sz w:val="24"/>
          <w:szCs w:val="24"/>
        </w:rPr>
        <w:t>7</w:t>
      </w:r>
    </w:p>
    <w:p w:rsidR="00E2265E" w:rsidRDefault="009077B5">
      <w:pPr>
        <w:spacing w:line="480" w:lineRule="auto"/>
        <w:rPr>
          <w:rFonts w:ascii="Calibri" w:eastAsia="Calibri" w:hAnsi="Calibri" w:cs="Calibri"/>
          <w:b/>
          <w:sz w:val="32"/>
          <w:szCs w:val="32"/>
        </w:rPr>
      </w:pPr>
      <w:r>
        <w:rPr>
          <w:sz w:val="24"/>
          <w:szCs w:val="24"/>
        </w:rPr>
        <w:t>Spolupráca s rodičmi........................................................................................................1</w:t>
      </w:r>
      <w:r w:rsidR="00D82AF1">
        <w:rPr>
          <w:sz w:val="24"/>
          <w:szCs w:val="24"/>
        </w:rPr>
        <w:t>8</w:t>
      </w:r>
      <w:r>
        <w:rPr>
          <w:sz w:val="24"/>
          <w:szCs w:val="24"/>
        </w:rPr>
        <w:t xml:space="preserve"> </w:t>
      </w:r>
    </w:p>
    <w:p w:rsidR="00E2265E" w:rsidRDefault="009077B5">
      <w:pPr>
        <w:spacing w:line="480" w:lineRule="auto"/>
      </w:pPr>
      <w:r>
        <w:rPr>
          <w:sz w:val="24"/>
          <w:szCs w:val="24"/>
        </w:rPr>
        <w:t>Profil absolventa...............................................................................................................1</w:t>
      </w:r>
      <w:r w:rsidR="00D82AF1">
        <w:rPr>
          <w:sz w:val="24"/>
          <w:szCs w:val="24"/>
        </w:rPr>
        <w:t>9</w:t>
      </w:r>
    </w:p>
    <w:p w:rsidR="00E2265E" w:rsidRDefault="009077B5">
      <w:pPr>
        <w:spacing w:line="480" w:lineRule="auto"/>
        <w:rPr>
          <w:rFonts w:ascii="Calibri" w:eastAsia="Calibri" w:hAnsi="Calibri" w:cs="Calibri"/>
          <w:b/>
          <w:sz w:val="32"/>
          <w:szCs w:val="32"/>
        </w:rPr>
      </w:pPr>
      <w:r>
        <w:rPr>
          <w:sz w:val="24"/>
          <w:szCs w:val="24"/>
        </w:rPr>
        <w:t>Kľúčové kompetencie ......................................................................................................</w:t>
      </w:r>
      <w:r w:rsidR="00D82AF1">
        <w:rPr>
          <w:sz w:val="24"/>
          <w:szCs w:val="24"/>
        </w:rPr>
        <w:t>23</w:t>
      </w:r>
    </w:p>
    <w:p w:rsidR="00E2265E" w:rsidRDefault="009077B5">
      <w:pPr>
        <w:spacing w:line="480" w:lineRule="auto"/>
        <w:rPr>
          <w:rFonts w:ascii="Calibri" w:eastAsia="Calibri" w:hAnsi="Calibri" w:cs="Calibri"/>
          <w:b/>
          <w:sz w:val="32"/>
          <w:szCs w:val="32"/>
        </w:rPr>
      </w:pPr>
      <w:r>
        <w:rPr>
          <w:sz w:val="24"/>
          <w:szCs w:val="24"/>
        </w:rPr>
        <w:t>Začlenenie prierezových tém do učebných osnov waldorfskej školy...............................</w:t>
      </w:r>
      <w:r w:rsidR="00D82AF1">
        <w:rPr>
          <w:sz w:val="24"/>
          <w:szCs w:val="24"/>
        </w:rPr>
        <w:t>32</w:t>
      </w:r>
    </w:p>
    <w:p w:rsidR="00E2265E" w:rsidRDefault="009077B5">
      <w:pPr>
        <w:spacing w:line="480" w:lineRule="auto"/>
        <w:jc w:val="both"/>
        <w:rPr>
          <w:rFonts w:ascii="Calibri" w:eastAsia="Calibri" w:hAnsi="Calibri" w:cs="Calibri"/>
          <w:b/>
          <w:sz w:val="32"/>
          <w:szCs w:val="32"/>
        </w:rPr>
      </w:pPr>
      <w:r>
        <w:rPr>
          <w:sz w:val="24"/>
          <w:szCs w:val="24"/>
        </w:rPr>
        <w:t>Medzipredmetové vzťahy v učebných osnovách .............................................................3</w:t>
      </w:r>
      <w:r w:rsidR="00D82AF1">
        <w:rPr>
          <w:sz w:val="24"/>
          <w:szCs w:val="24"/>
        </w:rPr>
        <w:t>5</w:t>
      </w:r>
    </w:p>
    <w:p w:rsidR="00E2265E" w:rsidRDefault="009077B5">
      <w:pPr>
        <w:spacing w:line="480" w:lineRule="auto"/>
        <w:rPr>
          <w:rFonts w:ascii="Calibri" w:eastAsia="Calibri" w:hAnsi="Calibri" w:cs="Calibri"/>
          <w:b/>
          <w:sz w:val="32"/>
          <w:szCs w:val="32"/>
        </w:rPr>
      </w:pPr>
      <w:r>
        <w:rPr>
          <w:sz w:val="24"/>
          <w:szCs w:val="24"/>
        </w:rPr>
        <w:t>Zabezpečenie výučby žiakov so špeciálnymi vzdelávacími potrebami............................3</w:t>
      </w:r>
      <w:r w:rsidR="00D82AF1">
        <w:rPr>
          <w:sz w:val="24"/>
          <w:szCs w:val="24"/>
        </w:rPr>
        <w:t>5</w:t>
      </w:r>
    </w:p>
    <w:p w:rsidR="00E2265E" w:rsidRDefault="009077B5">
      <w:pPr>
        <w:spacing w:line="480" w:lineRule="auto"/>
        <w:rPr>
          <w:rFonts w:ascii="Calibri" w:eastAsia="Calibri" w:hAnsi="Calibri" w:cs="Calibri"/>
          <w:b/>
          <w:sz w:val="32"/>
          <w:szCs w:val="32"/>
        </w:rPr>
      </w:pPr>
      <w:r>
        <w:rPr>
          <w:sz w:val="24"/>
          <w:szCs w:val="24"/>
        </w:rPr>
        <w:t>Kontrolná činnosť školy a autoevalvačné postupy............................................................3</w:t>
      </w:r>
      <w:r w:rsidR="00D82AF1">
        <w:rPr>
          <w:sz w:val="24"/>
          <w:szCs w:val="24"/>
        </w:rPr>
        <w:t>7</w:t>
      </w:r>
    </w:p>
    <w:p w:rsidR="00E2265E" w:rsidRDefault="009077B5">
      <w:pPr>
        <w:spacing w:line="480" w:lineRule="auto"/>
        <w:rPr>
          <w:rFonts w:ascii="Calibri" w:eastAsia="Calibri" w:hAnsi="Calibri" w:cs="Calibri"/>
          <w:b/>
          <w:sz w:val="32"/>
          <w:szCs w:val="32"/>
        </w:rPr>
      </w:pPr>
      <w:r>
        <w:rPr>
          <w:sz w:val="24"/>
          <w:szCs w:val="24"/>
        </w:rPr>
        <w:t>Systém kontroly a hodnotenia žiakov................................................................................3</w:t>
      </w:r>
      <w:r w:rsidR="00D82AF1">
        <w:rPr>
          <w:sz w:val="24"/>
          <w:szCs w:val="24"/>
        </w:rPr>
        <w:t>8</w:t>
      </w:r>
    </w:p>
    <w:p w:rsidR="00E2265E" w:rsidRDefault="009077B5">
      <w:pPr>
        <w:spacing w:line="480" w:lineRule="auto"/>
        <w:rPr>
          <w:rFonts w:ascii="Calibri" w:eastAsia="Calibri" w:hAnsi="Calibri" w:cs="Calibri"/>
          <w:b/>
          <w:sz w:val="32"/>
          <w:szCs w:val="32"/>
        </w:rPr>
      </w:pPr>
      <w:r>
        <w:rPr>
          <w:sz w:val="24"/>
          <w:szCs w:val="24"/>
        </w:rPr>
        <w:t>Zabezpečenie bezpečnosti práce a ochrany zdravia pri štúdiu..........................................</w:t>
      </w:r>
      <w:r w:rsidR="00D82AF1">
        <w:rPr>
          <w:sz w:val="24"/>
          <w:szCs w:val="24"/>
        </w:rPr>
        <w:t>41</w:t>
      </w:r>
    </w:p>
    <w:p w:rsidR="00E2265E" w:rsidRDefault="009077B5">
      <w:pPr>
        <w:spacing w:line="480" w:lineRule="auto"/>
        <w:rPr>
          <w:rFonts w:ascii="Calibri" w:eastAsia="Calibri" w:hAnsi="Calibri" w:cs="Calibri"/>
          <w:b/>
          <w:sz w:val="32"/>
          <w:szCs w:val="32"/>
        </w:rPr>
      </w:pPr>
      <w:r>
        <w:rPr>
          <w:sz w:val="24"/>
          <w:szCs w:val="24"/>
        </w:rPr>
        <w:t>Prílohy školského vzdelávacieho programu......................................................................</w:t>
      </w:r>
      <w:r w:rsidR="00D82AF1">
        <w:rPr>
          <w:sz w:val="24"/>
          <w:szCs w:val="24"/>
        </w:rPr>
        <w:t>42</w:t>
      </w:r>
    </w:p>
    <w:p w:rsidR="00E2265E" w:rsidRDefault="00E2265E">
      <w:pPr>
        <w:spacing w:line="480" w:lineRule="auto"/>
      </w:pPr>
    </w:p>
    <w:p w:rsidR="00E2265E" w:rsidRDefault="00E2265E">
      <w:pPr>
        <w:spacing w:line="480" w:lineRule="auto"/>
      </w:pPr>
    </w:p>
    <w:p w:rsidR="00E2265E" w:rsidRDefault="00E2265E">
      <w:pPr>
        <w:spacing w:line="276" w:lineRule="auto"/>
        <w:rPr>
          <w:b/>
          <w:sz w:val="32"/>
          <w:szCs w:val="32"/>
        </w:rPr>
      </w:pPr>
    </w:p>
    <w:p w:rsidR="00E2265E" w:rsidRDefault="00E2265E">
      <w:pPr>
        <w:sectPr w:rsidR="00E2265E">
          <w:footerReference w:type="default" r:id="rId7"/>
          <w:pgSz w:w="11906" w:h="16838"/>
          <w:pgMar w:top="1648" w:right="1417" w:bottom="1648" w:left="1417" w:header="0" w:footer="1417" w:gutter="0"/>
          <w:pgNumType w:start="1"/>
          <w:cols w:space="708"/>
          <w:formProt w:val="0"/>
          <w:docGrid w:linePitch="249" w:charSpace="2047"/>
        </w:sectPr>
      </w:pPr>
    </w:p>
    <w:p w:rsidR="00E2265E" w:rsidRDefault="00E2265E">
      <w:pPr>
        <w:rPr>
          <w:b/>
          <w:sz w:val="28"/>
          <w:szCs w:val="28"/>
        </w:rPr>
      </w:pPr>
    </w:p>
    <w:p w:rsidR="00E2265E" w:rsidRDefault="00E2265E">
      <w:pPr>
        <w:rPr>
          <w:b/>
          <w:sz w:val="28"/>
          <w:szCs w:val="28"/>
        </w:rPr>
      </w:pPr>
    </w:p>
    <w:tbl>
      <w:tblPr>
        <w:tblW w:w="7963" w:type="dxa"/>
        <w:tblInd w:w="-80"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941"/>
        <w:gridCol w:w="5022"/>
      </w:tblGrid>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lastRenderedPageBreak/>
              <w:t>Názov ŠkVP</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Školský vzdelávací program Súkromnej základnej školy waldorfskej Polárna 1 Košice</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Stupeň vzdelania</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ISCED 1, ISCED 2</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Dĺžka štúdia</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9 rokov</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Forma štúdia</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Denná, plnoorganizovaná</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Vyučovací jazyk</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Slovenský</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Druh školy</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Súkromná</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Názov školy</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Súkromná základná škola waldorfská, Polárna 1, 040 12 Košice</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Adresa</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Polárna 1, 040 12 Košice</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IČO</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42 40 91 36</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Riaditeľ</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PaedDr. Katarína Havrilová</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Zriaďovateľ</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 xml:space="preserve">Výchova k slobode, o.z. Vihorlatská 10, </w:t>
            </w:r>
          </w:p>
          <w:p w:rsidR="00E2265E" w:rsidRDefault="009077B5">
            <w:r>
              <w:rPr>
                <w:sz w:val="24"/>
                <w:szCs w:val="24"/>
              </w:rPr>
              <w:t>831 04 Bratislava</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Dátum vzniku</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 xml:space="preserve">01.09.2015 </w:t>
            </w:r>
          </w:p>
        </w:tc>
      </w:tr>
      <w:tr w:rsidR="00E2265E">
        <w:tc>
          <w:tcPr>
            <w:tcW w:w="294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b/>
                <w:sz w:val="24"/>
                <w:szCs w:val="24"/>
              </w:rPr>
              <w:t>Miesto vydania</w:t>
            </w:r>
          </w:p>
          <w:p w:rsidR="00E2265E" w:rsidRDefault="00E2265E">
            <w:pPr>
              <w:rPr>
                <w:b/>
                <w:sz w:val="24"/>
                <w:szCs w:val="24"/>
              </w:rPr>
            </w:pPr>
          </w:p>
        </w:tc>
        <w:tc>
          <w:tcPr>
            <w:tcW w:w="502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 xml:space="preserve">Súkromná základná škola waldorfská, </w:t>
            </w:r>
          </w:p>
          <w:p w:rsidR="00E2265E" w:rsidRDefault="009077B5">
            <w:r>
              <w:rPr>
                <w:sz w:val="24"/>
                <w:szCs w:val="24"/>
              </w:rPr>
              <w:t>Polárna 1, 040 12 Košice (ďalej iba SZŠW KE)</w:t>
            </w:r>
          </w:p>
        </w:tc>
      </w:tr>
    </w:tbl>
    <w:p w:rsidR="00E2265E" w:rsidRDefault="00E2265E">
      <w:pPr>
        <w:rPr>
          <w:b/>
          <w:sz w:val="24"/>
          <w:szCs w:val="24"/>
        </w:rPr>
      </w:pPr>
    </w:p>
    <w:p w:rsidR="00E2265E" w:rsidRDefault="009077B5">
      <w:pPr>
        <w:rPr>
          <w:sz w:val="24"/>
          <w:szCs w:val="24"/>
        </w:rPr>
      </w:pPr>
      <w:r>
        <w:rPr>
          <w:sz w:val="24"/>
          <w:szCs w:val="24"/>
        </w:rPr>
        <w:t>Košice 01.09. 2018</w:t>
      </w:r>
    </w:p>
    <w:p w:rsidR="00D82AF1" w:rsidRDefault="00D82AF1"/>
    <w:p w:rsidR="00D82AF1" w:rsidRDefault="00D82AF1"/>
    <w:p w:rsidR="00E2265E" w:rsidRPr="00D82AF1" w:rsidRDefault="009077B5">
      <w:r>
        <w:rPr>
          <w:b/>
          <w:sz w:val="28"/>
          <w:szCs w:val="28"/>
        </w:rPr>
        <w:tab/>
      </w:r>
      <w:r>
        <w:rPr>
          <w:b/>
          <w:sz w:val="28"/>
          <w:szCs w:val="28"/>
        </w:rPr>
        <w:tab/>
      </w:r>
      <w:r>
        <w:rPr>
          <w:b/>
          <w:sz w:val="28"/>
          <w:szCs w:val="28"/>
        </w:rPr>
        <w:tab/>
      </w:r>
      <w:r>
        <w:rPr>
          <w:b/>
          <w:sz w:val="28"/>
          <w:szCs w:val="28"/>
        </w:rPr>
        <w:tab/>
      </w:r>
      <w:r>
        <w:rPr>
          <w:b/>
          <w:sz w:val="28"/>
          <w:szCs w:val="28"/>
        </w:rPr>
        <w:tab/>
        <w:t xml:space="preserve">   </w:t>
      </w:r>
    </w:p>
    <w:p w:rsidR="00E2265E" w:rsidRDefault="009077B5">
      <w:r>
        <w:rPr>
          <w:sz w:val="28"/>
          <w:szCs w:val="28"/>
        </w:rPr>
        <w:t xml:space="preserve">                                                      ...................................................</w:t>
      </w:r>
    </w:p>
    <w:p w:rsidR="00E2265E" w:rsidRDefault="009077B5">
      <w:r>
        <w:rPr>
          <w:sz w:val="24"/>
          <w:szCs w:val="24"/>
        </w:rPr>
        <w:t xml:space="preserve">                                                                                                                                            </w:t>
      </w:r>
    </w:p>
    <w:p w:rsidR="00E2265E" w:rsidRDefault="009077B5">
      <w:pPr>
        <w:rPr>
          <w:sz w:val="24"/>
          <w:szCs w:val="24"/>
        </w:rPr>
      </w:pPr>
      <w:r>
        <w:rPr>
          <w:sz w:val="24"/>
          <w:szCs w:val="24"/>
        </w:rPr>
        <w:t xml:space="preserve">                                                                                riaditeľ školy</w:t>
      </w:r>
    </w:p>
    <w:p w:rsidR="00D82AF1" w:rsidRDefault="00D82AF1"/>
    <w:p w:rsidR="00D82AF1" w:rsidRDefault="00D82AF1"/>
    <w:p w:rsidR="00D82AF1" w:rsidRDefault="00D82AF1"/>
    <w:p w:rsidR="00D82AF1" w:rsidRDefault="00D82AF1" w:rsidP="00D82AF1">
      <w:r>
        <w:rPr>
          <w:sz w:val="28"/>
          <w:szCs w:val="28"/>
        </w:rPr>
        <w:t xml:space="preserve">                                                        ...................................................</w:t>
      </w:r>
    </w:p>
    <w:p w:rsidR="00D82AF1" w:rsidRDefault="00D82AF1" w:rsidP="00D82AF1">
      <w:r>
        <w:rPr>
          <w:sz w:val="24"/>
          <w:szCs w:val="24"/>
        </w:rPr>
        <w:t xml:space="preserve">                                                                                                                                            </w:t>
      </w:r>
    </w:p>
    <w:p w:rsidR="00D82AF1" w:rsidRDefault="00D82AF1" w:rsidP="00D82AF1">
      <w:r>
        <w:rPr>
          <w:sz w:val="24"/>
          <w:szCs w:val="24"/>
        </w:rPr>
        <w:t xml:space="preserve">                                                                    štatutárny orgán zriaďovateľa</w:t>
      </w:r>
    </w:p>
    <w:p w:rsidR="00E2265E" w:rsidRDefault="00E2265E">
      <w:pPr>
        <w:rPr>
          <w:sz w:val="24"/>
          <w:szCs w:val="24"/>
        </w:rPr>
      </w:pPr>
    </w:p>
    <w:p w:rsidR="00E2265E" w:rsidRDefault="009077B5">
      <w:r>
        <w:rPr>
          <w:sz w:val="24"/>
          <w:szCs w:val="24"/>
        </w:rPr>
        <w:t xml:space="preserve">tel.:  </w:t>
      </w:r>
      <w:r>
        <w:rPr>
          <w:sz w:val="24"/>
          <w:szCs w:val="24"/>
        </w:rPr>
        <w:tab/>
      </w:r>
      <w:r>
        <w:rPr>
          <w:sz w:val="24"/>
          <w:szCs w:val="24"/>
        </w:rPr>
        <w:tab/>
        <w:t>0902 049 069, 055/308 40 71</w:t>
      </w:r>
    </w:p>
    <w:p w:rsidR="00E2265E" w:rsidRDefault="009077B5">
      <w:r>
        <w:rPr>
          <w:sz w:val="24"/>
          <w:szCs w:val="24"/>
        </w:rPr>
        <w:t xml:space="preserve">e-mail: </w:t>
      </w:r>
      <w:r>
        <w:rPr>
          <w:sz w:val="24"/>
          <w:szCs w:val="24"/>
        </w:rPr>
        <w:tab/>
        <w:t>ke@iwaldorf.sk</w:t>
      </w:r>
    </w:p>
    <w:p w:rsidR="00E2265E" w:rsidRDefault="009077B5">
      <w:r>
        <w:rPr>
          <w:sz w:val="24"/>
          <w:szCs w:val="24"/>
        </w:rPr>
        <w:t xml:space="preserve">web: </w:t>
      </w:r>
      <w:r>
        <w:rPr>
          <w:sz w:val="24"/>
          <w:szCs w:val="24"/>
        </w:rPr>
        <w:tab/>
      </w:r>
      <w:r>
        <w:rPr>
          <w:sz w:val="24"/>
          <w:szCs w:val="24"/>
        </w:rPr>
        <w:tab/>
      </w:r>
      <w:hyperlink r:id="rId8">
        <w:r>
          <w:rPr>
            <w:rStyle w:val="Internetovodkaz"/>
          </w:rPr>
          <w:t>www.kosice.iwaldorf.sk</w:t>
        </w:r>
      </w:hyperlink>
    </w:p>
    <w:p w:rsidR="00E2265E" w:rsidRDefault="00E2265E"/>
    <w:p w:rsidR="00E2265E" w:rsidRDefault="009077B5">
      <w:pPr>
        <w:jc w:val="both"/>
        <w:rPr>
          <w:rFonts w:ascii="Courier New" w:eastAsia="Courier New" w:hAnsi="Courier New" w:cs="Courier New"/>
        </w:rPr>
      </w:pPr>
      <w:r>
        <w:rPr>
          <w:b/>
          <w:sz w:val="24"/>
          <w:szCs w:val="24"/>
        </w:rPr>
        <w:t>Tento školský vzdelávací program je schválený MŠ SR  na základe Vyhodnotenia experimentálneho overovania „Projektu organizácie, foriem a obsahu výchovy a vzdelávania na škole waldorfského typu, č. 2014-19068/57358:1-100B, zo dňa 18.11.2014, ktoré zhodnotilo projekt realizovaný od roku 2001 do roku 2013.</w:t>
      </w:r>
    </w:p>
    <w:p w:rsidR="007D7321" w:rsidRDefault="007D7321">
      <w:pPr>
        <w:rPr>
          <w:b/>
          <w:sz w:val="36"/>
          <w:szCs w:val="36"/>
        </w:rPr>
      </w:pPr>
    </w:p>
    <w:p w:rsidR="00E2265E" w:rsidRDefault="009077B5">
      <w:r>
        <w:rPr>
          <w:b/>
          <w:sz w:val="36"/>
          <w:szCs w:val="36"/>
        </w:rPr>
        <w:lastRenderedPageBreak/>
        <w:t>Charakteristika a vlastné zameranie školy</w:t>
      </w:r>
    </w:p>
    <w:p w:rsidR="00E2265E" w:rsidRDefault="00E2265E">
      <w:pPr>
        <w:rPr>
          <w:b/>
          <w:sz w:val="24"/>
          <w:szCs w:val="24"/>
        </w:rPr>
      </w:pPr>
    </w:p>
    <w:p w:rsidR="00E2265E" w:rsidRDefault="009077B5">
      <w:pPr>
        <w:rPr>
          <w:b/>
          <w:sz w:val="32"/>
          <w:szCs w:val="32"/>
        </w:rPr>
      </w:pPr>
      <w:r>
        <w:rPr>
          <w:b/>
          <w:sz w:val="32"/>
          <w:szCs w:val="32"/>
        </w:rPr>
        <w:t>Základné údaje o škole</w:t>
      </w:r>
    </w:p>
    <w:p w:rsidR="00E2265E" w:rsidRDefault="00E2265E">
      <w:pPr>
        <w:rPr>
          <w:rFonts w:ascii="Calibri" w:eastAsia="Calibri" w:hAnsi="Calibri" w:cs="Calibri"/>
          <w:b/>
          <w:sz w:val="24"/>
          <w:szCs w:val="24"/>
        </w:rPr>
      </w:pPr>
    </w:p>
    <w:p w:rsidR="00E2265E" w:rsidRDefault="009077B5">
      <w:pPr>
        <w:rPr>
          <w:b/>
          <w:sz w:val="24"/>
          <w:szCs w:val="24"/>
        </w:rPr>
      </w:pPr>
      <w:r>
        <w:rPr>
          <w:b/>
          <w:sz w:val="24"/>
          <w:szCs w:val="24"/>
        </w:rPr>
        <w:t xml:space="preserve">V školskom roku 2018/2019 má škola štyri ročníky – 1., 3., 5. a 7.  </w:t>
      </w:r>
    </w:p>
    <w:p w:rsidR="00E2265E" w:rsidRDefault="00E2265E">
      <w:pPr>
        <w:rPr>
          <w:sz w:val="24"/>
          <w:szCs w:val="24"/>
        </w:rPr>
      </w:pPr>
    </w:p>
    <w:p w:rsidR="00E2265E" w:rsidRDefault="009077B5">
      <w:pPr>
        <w:rPr>
          <w:sz w:val="24"/>
          <w:szCs w:val="24"/>
        </w:rPr>
      </w:pPr>
      <w:r>
        <w:rPr>
          <w:sz w:val="24"/>
          <w:szCs w:val="24"/>
        </w:rPr>
        <w:t>1. ročník: 25 žiakov</w:t>
      </w:r>
    </w:p>
    <w:p w:rsidR="00E2265E" w:rsidRDefault="009077B5">
      <w:pPr>
        <w:rPr>
          <w:sz w:val="24"/>
          <w:szCs w:val="24"/>
        </w:rPr>
      </w:pPr>
      <w:r>
        <w:rPr>
          <w:sz w:val="24"/>
          <w:szCs w:val="24"/>
        </w:rPr>
        <w:t>3. ročník: 25 žiakov</w:t>
      </w:r>
    </w:p>
    <w:p w:rsidR="00E2265E" w:rsidRDefault="009077B5">
      <w:pPr>
        <w:rPr>
          <w:sz w:val="24"/>
          <w:szCs w:val="24"/>
        </w:rPr>
      </w:pPr>
      <w:r>
        <w:rPr>
          <w:sz w:val="24"/>
          <w:szCs w:val="24"/>
        </w:rPr>
        <w:t>5. ročník: 17 žiakov</w:t>
      </w:r>
    </w:p>
    <w:p w:rsidR="00E2265E" w:rsidRDefault="009077B5">
      <w:pPr>
        <w:rPr>
          <w:sz w:val="24"/>
          <w:szCs w:val="24"/>
        </w:rPr>
      </w:pPr>
      <w:r>
        <w:rPr>
          <w:sz w:val="24"/>
          <w:szCs w:val="24"/>
        </w:rPr>
        <w:t>7. ročník: 15 žiakov</w:t>
      </w:r>
    </w:p>
    <w:p w:rsidR="007D7321" w:rsidRDefault="007D7321">
      <w:pPr>
        <w:rPr>
          <w:sz w:val="24"/>
          <w:szCs w:val="24"/>
        </w:rPr>
      </w:pPr>
    </w:p>
    <w:p w:rsidR="00E2265E" w:rsidRDefault="009077B5">
      <w:pPr>
        <w:rPr>
          <w:sz w:val="24"/>
          <w:szCs w:val="24"/>
        </w:rPr>
      </w:pPr>
      <w:r>
        <w:rPr>
          <w:sz w:val="24"/>
          <w:szCs w:val="24"/>
        </w:rPr>
        <w:t>Celkový počet žiakov: 82, počet žiakov v ŠKD: 50.</w:t>
      </w:r>
    </w:p>
    <w:p w:rsidR="00E2265E" w:rsidRDefault="009077B5">
      <w:pPr>
        <w:rPr>
          <w:sz w:val="24"/>
          <w:szCs w:val="24"/>
        </w:rPr>
      </w:pPr>
      <w:r>
        <w:rPr>
          <w:sz w:val="24"/>
          <w:szCs w:val="24"/>
        </w:rPr>
        <w:t>Celkový počet zamestnancov školy: 8, z toho 7 pedagogických a 1 administratívny zamestnanec. Na základe Zmluvy o dielo spolupracujú so školou umelci a remeselníci.</w:t>
      </w:r>
    </w:p>
    <w:p w:rsidR="00E2265E" w:rsidRDefault="00E2265E">
      <w:pPr>
        <w:rPr>
          <w:b/>
          <w:sz w:val="24"/>
          <w:szCs w:val="24"/>
        </w:rPr>
      </w:pPr>
    </w:p>
    <w:p w:rsidR="00E2265E" w:rsidRDefault="009077B5" w:rsidP="00F62F54">
      <w:pPr>
        <w:ind w:firstLine="708"/>
        <w:jc w:val="both"/>
        <w:rPr>
          <w:sz w:val="24"/>
          <w:szCs w:val="24"/>
        </w:rPr>
      </w:pPr>
      <w:r>
        <w:rPr>
          <w:sz w:val="24"/>
          <w:szCs w:val="24"/>
        </w:rPr>
        <w:t>Súkromná základná škola waldorfská, Polárna 1, 040 12 Košice vznikla zo zákona podľa § 14 ods.6 písm. a) v spojení s § 39c ods.6 až ods.8 zákona č. 596/2003 Z. z. o štátnej správe v školstve a školskej samospráve a  o zmene a doplnení niektorých zákonov v znení neskorších predpisov  k 1.9. 2015, z elokovaného pracoviska Polárna 1, Súkromnej základnej školy waldorfskej Vihorlatská 10, Bratislava (ďalej iba SZŠW BA). Elokované pracovisko vzniklo z rozhodnutia iniciatívnej skupiny pedagógov, ktorí dlhé roky pracovali na propagácii waldorfskej pedagogiky v Košiciach, ako 9 ročná, plno organizovaná škola so slovenským vyučovacím jazykom. Bolo potvrdené rozhodnutím MŠ SR č. 2013-11733/37339:2-916 z dňa 9.8.2013.</w:t>
      </w:r>
      <w:r w:rsidR="00F62F54" w:rsidRPr="00F62F54">
        <w:rPr>
          <w:sz w:val="24"/>
          <w:szCs w:val="24"/>
        </w:rPr>
        <w:t xml:space="preserve"> </w:t>
      </w:r>
      <w:r w:rsidR="00F62F54">
        <w:rPr>
          <w:sz w:val="24"/>
          <w:szCs w:val="24"/>
        </w:rPr>
        <w:t>Od roku 2012 – ešte ako elokované pracovisko - otvorila škola svoje brány pre žiakov prvej triedy. Škola otvára prvý ročník každý druhý rok z organizačných a personálnych dôvodov.</w:t>
      </w:r>
    </w:p>
    <w:p w:rsidR="007D7321" w:rsidRDefault="007D7321" w:rsidP="00F62F54">
      <w:pPr>
        <w:ind w:firstLine="708"/>
        <w:jc w:val="both"/>
      </w:pPr>
    </w:p>
    <w:p w:rsidR="00F62F54" w:rsidRPr="00F62F54" w:rsidRDefault="009077B5" w:rsidP="00F62F54">
      <w:pPr>
        <w:spacing w:line="276" w:lineRule="auto"/>
        <w:ind w:firstLine="708"/>
        <w:jc w:val="both"/>
        <w:rPr>
          <w:color w:val="auto"/>
          <w:sz w:val="24"/>
          <w:szCs w:val="24"/>
        </w:rPr>
      </w:pPr>
      <w:r w:rsidRPr="00F62F54">
        <w:rPr>
          <w:color w:val="auto"/>
          <w:sz w:val="24"/>
          <w:szCs w:val="24"/>
        </w:rPr>
        <w:t xml:space="preserve">Pedagogický proces v škole je organizovaný v zmysle overeného učebného plánu, schváleného Ministerstvom školstva Slovenskej republiky listom </w:t>
      </w:r>
      <w:r w:rsidR="00F62F54" w:rsidRPr="00F62F54">
        <w:rPr>
          <w:color w:val="auto"/>
          <w:sz w:val="24"/>
          <w:szCs w:val="24"/>
        </w:rPr>
        <w:t>č. 2014-19068/57358:1-100B, zo dňa 18.11.2014 na základe Vyhodnotenia experimentálneho overovania „Projektu organizácie, foriem a obsahu výchovy a vzdelávania na škole waldorfského typu“.</w:t>
      </w:r>
    </w:p>
    <w:p w:rsidR="00E2265E" w:rsidRDefault="00E2265E">
      <w:pPr>
        <w:jc w:val="both"/>
      </w:pPr>
    </w:p>
    <w:p w:rsidR="00E2265E" w:rsidRDefault="009077B5">
      <w:pPr>
        <w:jc w:val="both"/>
        <w:rPr>
          <w:sz w:val="24"/>
          <w:szCs w:val="24"/>
        </w:rPr>
      </w:pPr>
      <w:r>
        <w:rPr>
          <w:sz w:val="24"/>
          <w:szCs w:val="24"/>
        </w:rPr>
        <w:t xml:space="preserve">Organizácia je od začiatku prevádzkovaná v prenajatých priestoroch Obchodnej akadémie, Polárna 1, Košice (ďalej iba OA).  </w:t>
      </w:r>
    </w:p>
    <w:p w:rsidR="00E2265E" w:rsidRDefault="00E2265E">
      <w:pPr>
        <w:jc w:val="both"/>
        <w:rPr>
          <w:sz w:val="24"/>
          <w:szCs w:val="24"/>
        </w:rPr>
      </w:pPr>
    </w:p>
    <w:p w:rsidR="00E2265E" w:rsidRDefault="009077B5" w:rsidP="00F62F54">
      <w:pPr>
        <w:ind w:firstLine="720"/>
        <w:jc w:val="both"/>
        <w:rPr>
          <w:sz w:val="24"/>
          <w:szCs w:val="24"/>
        </w:rPr>
      </w:pPr>
      <w:r>
        <w:rPr>
          <w:sz w:val="24"/>
          <w:szCs w:val="24"/>
        </w:rPr>
        <w:t>Súčasťou Súkromnej základnej školy waldorfskej, Polárna 1, Košice je Súkromný školský klub detí, Polárna 1, Košice s termínom začatia činnosti od 1. februára 2016 na základe Rozhodnutia Ministerstva školstva Slovenskej republiky rozhodnutím č. 2016-1209/1:1-100B o zaradení do siete škôl a školských zariadení Slovenskej republiky.</w:t>
      </w:r>
    </w:p>
    <w:p w:rsidR="00E2265E" w:rsidRDefault="00E2265E">
      <w:pPr>
        <w:jc w:val="both"/>
      </w:pPr>
    </w:p>
    <w:p w:rsidR="00E2265E" w:rsidRDefault="009077B5" w:rsidP="00F62F54">
      <w:pPr>
        <w:ind w:firstLine="720"/>
        <w:jc w:val="both"/>
        <w:rPr>
          <w:sz w:val="24"/>
          <w:szCs w:val="24"/>
        </w:rPr>
      </w:pPr>
      <w:r>
        <w:rPr>
          <w:sz w:val="24"/>
          <w:szCs w:val="24"/>
        </w:rPr>
        <w:t xml:space="preserve">Súkromná základná škola waldorfská, Polárna 1, 040 12 Košice vo svojej činnosti vychádza z princípov waldorfskej pedagogiky Rudolfa Steinera, ktorú rozvíja vzhľadom k miestnym, časovým a kultúrnym podmienkam. </w:t>
      </w:r>
    </w:p>
    <w:p w:rsidR="00E2265E" w:rsidRDefault="00E2265E">
      <w:pPr>
        <w:jc w:val="both"/>
        <w:rPr>
          <w:sz w:val="24"/>
          <w:szCs w:val="24"/>
        </w:rPr>
      </w:pPr>
    </w:p>
    <w:p w:rsidR="00E2265E" w:rsidRDefault="00E2265E">
      <w:pPr>
        <w:rPr>
          <w:b/>
          <w:sz w:val="32"/>
          <w:szCs w:val="32"/>
        </w:rPr>
      </w:pPr>
    </w:p>
    <w:p w:rsidR="007D7321" w:rsidRDefault="007D7321">
      <w:pPr>
        <w:rPr>
          <w:b/>
          <w:sz w:val="32"/>
          <w:szCs w:val="32"/>
        </w:rPr>
      </w:pPr>
    </w:p>
    <w:p w:rsidR="007D7321" w:rsidRDefault="007D7321">
      <w:pPr>
        <w:rPr>
          <w:b/>
          <w:sz w:val="32"/>
          <w:szCs w:val="32"/>
        </w:rPr>
      </w:pPr>
    </w:p>
    <w:p w:rsidR="007D7321" w:rsidRDefault="007D7321">
      <w:pPr>
        <w:rPr>
          <w:b/>
          <w:sz w:val="32"/>
          <w:szCs w:val="32"/>
        </w:rPr>
      </w:pPr>
    </w:p>
    <w:p w:rsidR="00E2265E" w:rsidRDefault="009077B5">
      <w:pPr>
        <w:rPr>
          <w:rFonts w:ascii="Calibri" w:eastAsia="Calibri" w:hAnsi="Calibri" w:cs="Calibri"/>
          <w:b/>
          <w:sz w:val="32"/>
          <w:szCs w:val="32"/>
        </w:rPr>
      </w:pPr>
      <w:r>
        <w:rPr>
          <w:b/>
          <w:sz w:val="32"/>
          <w:szCs w:val="32"/>
        </w:rPr>
        <w:lastRenderedPageBreak/>
        <w:t>Profilácia školy - waldorfská koncepcia vyučovania</w:t>
      </w:r>
    </w:p>
    <w:p w:rsidR="00E2265E" w:rsidRDefault="00E2265E"/>
    <w:p w:rsidR="00E2265E" w:rsidRDefault="009077B5">
      <w:pPr>
        <w:pStyle w:val="Nadpis6"/>
      </w:pPr>
      <w:r>
        <w:rPr>
          <w:sz w:val="26"/>
        </w:rPr>
        <w:t>Teoretické východiská</w:t>
      </w:r>
    </w:p>
    <w:p w:rsidR="00E2265E" w:rsidRDefault="009077B5">
      <w:pPr>
        <w:tabs>
          <w:tab w:val="left" w:pos="1843"/>
        </w:tabs>
        <w:jc w:val="both"/>
        <w:rPr>
          <w:sz w:val="24"/>
        </w:rPr>
      </w:pPr>
      <w:r>
        <w:rPr>
          <w:sz w:val="24"/>
        </w:rPr>
        <w:t xml:space="preserve">(z Projektu </w:t>
      </w:r>
      <w:r>
        <w:rPr>
          <w:sz w:val="24"/>
          <w:szCs w:val="24"/>
        </w:rPr>
        <w:t>Overovanie organizácie, foriem a obsahu výchovy a vzdelávania na škole waldorfského typu)</w:t>
      </w:r>
    </w:p>
    <w:p w:rsidR="00E2265E" w:rsidRDefault="00E2265E">
      <w:pPr>
        <w:tabs>
          <w:tab w:val="left" w:pos="1843"/>
        </w:tabs>
        <w:jc w:val="both"/>
        <w:rPr>
          <w:sz w:val="24"/>
        </w:rPr>
      </w:pPr>
    </w:p>
    <w:p w:rsidR="00E2265E" w:rsidRDefault="009077B5">
      <w:pPr>
        <w:jc w:val="both"/>
        <w:rPr>
          <w:i/>
          <w:iCs/>
          <w:sz w:val="24"/>
        </w:rPr>
      </w:pPr>
      <w:r>
        <w:rPr>
          <w:i/>
          <w:iCs/>
          <w:sz w:val="24"/>
        </w:rPr>
        <w:t>Pedagogika je vo svojej podstate láska k človeku, vyvierajúca z poznania človeka.</w:t>
      </w:r>
    </w:p>
    <w:p w:rsidR="00E2265E" w:rsidRDefault="009077B5">
      <w:pPr>
        <w:jc w:val="both"/>
        <w:rPr>
          <w:i/>
          <w:iCs/>
          <w:sz w:val="24"/>
        </w:rPr>
      </w:pPr>
      <w:r>
        <w:rPr>
          <w:i/>
          <w:iCs/>
          <w:sz w:val="24"/>
        </w:rPr>
        <w:t>Prinajmenšom na tomto by mala byť vybudovaná.</w:t>
      </w:r>
    </w:p>
    <w:p w:rsidR="00E2265E" w:rsidRPr="007D7321" w:rsidRDefault="009077B5">
      <w:pPr>
        <w:jc w:val="both"/>
      </w:pPr>
      <w:r>
        <w:rPr>
          <w:sz w:val="24"/>
        </w:rPr>
        <w:t xml:space="preserve">                                                                                                        </w:t>
      </w:r>
      <w:r>
        <w:rPr>
          <w:i/>
          <w:iCs/>
          <w:sz w:val="24"/>
        </w:rPr>
        <w:t>/Rudolf Steiner/</w:t>
      </w:r>
    </w:p>
    <w:p w:rsidR="00E2265E" w:rsidRDefault="00E2265E">
      <w:pPr>
        <w:jc w:val="both"/>
        <w:rPr>
          <w:sz w:val="24"/>
        </w:rPr>
      </w:pPr>
    </w:p>
    <w:p w:rsidR="007D7321" w:rsidRDefault="007D7321">
      <w:pPr>
        <w:jc w:val="both"/>
        <w:rPr>
          <w:sz w:val="24"/>
        </w:rPr>
      </w:pPr>
    </w:p>
    <w:p w:rsidR="00E2265E" w:rsidRDefault="009077B5">
      <w:pPr>
        <w:jc w:val="center"/>
        <w:rPr>
          <w:sz w:val="24"/>
        </w:rPr>
      </w:pPr>
      <w:r>
        <w:rPr>
          <w:sz w:val="24"/>
        </w:rPr>
        <w:t>POVAHA WALDORFSKEJ ŠKOLY A TEORETICKÉ VÝCHODISKÁ</w:t>
      </w:r>
    </w:p>
    <w:p w:rsidR="007D7321" w:rsidRDefault="007D7321">
      <w:pPr>
        <w:jc w:val="both"/>
        <w:rPr>
          <w:sz w:val="24"/>
        </w:rPr>
      </w:pPr>
    </w:p>
    <w:p w:rsidR="00E2265E" w:rsidRDefault="009077B5">
      <w:pPr>
        <w:jc w:val="both"/>
      </w:pPr>
      <w:r>
        <w:rPr>
          <w:sz w:val="24"/>
        </w:rPr>
        <w:t xml:space="preserve">       Waldorfská škola je všeobecno</w:t>
      </w:r>
      <w:r w:rsidR="00F62F54">
        <w:rPr>
          <w:sz w:val="24"/>
        </w:rPr>
        <w:t>-</w:t>
      </w:r>
      <w:r>
        <w:rPr>
          <w:sz w:val="24"/>
        </w:rPr>
        <w:t>vzdelávacou jednotnou školou, poskytujúcou vzdelanie deťom od 6 do 15 rokov. Je to deväťročná škola umožňujúca žiakom pokračovať vo vzdelávaní buď troj až štvorročným vyšším stupňom waldorfskej školy alebo ktoroukoľvek strednou školou a odborným učilišťom. Škola sa svojou koncepciou riadi princípmi pedagogiky Rudolfa Steinera, ktorú tvorivým spôsobom rozvíja vzhľadom k miestnym, časovým a kultúrnym podmienkam, v ktorých pracuje.</w:t>
      </w:r>
    </w:p>
    <w:p w:rsidR="00E2265E" w:rsidRDefault="009077B5">
      <w:pPr>
        <w:jc w:val="both"/>
      </w:pPr>
      <w:r>
        <w:rPr>
          <w:sz w:val="24"/>
        </w:rPr>
        <w:t xml:space="preserve">       Podnetom k založeniu prvej Slobodnej waldorfskej školy v Stuttgarte boli idey Rudolfa Steinera (1861 – 1925) o úlohe vzdelávania a školy v spoločnosti. Škola by mala byť organizovaná ako slobodná inštitúcia, nezávislá na momentálnom spoločenskom usporiadaní, mala by rozvíjať v dieťati individuálne vlohy, tvorivý duševný a duchovný potenciál.</w:t>
      </w:r>
    </w:p>
    <w:p w:rsidR="00E2265E" w:rsidRDefault="009077B5">
      <w:pPr>
        <w:jc w:val="both"/>
      </w:pPr>
      <w:r>
        <w:rPr>
          <w:sz w:val="24"/>
        </w:rPr>
        <w:t xml:space="preserve">       Waldorfská pedagogika vychádza z antroposofickej antropológie Rudolfa Steinera, ktorá si všíma zákonitosti vývojových období dieťaťa, zmien jeho vzťahu k svetu a jeho schopnosti učiť sa. Učebné osnovy a metodiky sú priamo odvodené z tohoto poznania dieťaťa. Výchova je chápaná ako proces, vychádzajúci síce zo zákonitostí spoločných pre všetkých, rešpektujúci však osobitosti individuálneho vývoja každého dieťaťa.</w:t>
      </w:r>
    </w:p>
    <w:p w:rsidR="00E2265E" w:rsidRPr="007D7321" w:rsidRDefault="009077B5">
      <w:pPr>
        <w:jc w:val="both"/>
      </w:pPr>
      <w:r>
        <w:rPr>
          <w:sz w:val="24"/>
        </w:rPr>
        <w:t xml:space="preserve">       Hlavným cieľom školy je rozpoznať možnosti, vlohy a talent každého dieťaťa, pomáhať mu v poznávaní sveta a seba samého tak, aby sa vzdelaním a výchovou stávalo slobodným človekom, samostatným a zodpovedným za seba a svet. Vo vzdelávaní, zodpovedajúcom individuálnym možnostiam a vekovým stupňom, dieťa poznáva a prežíva svet prírody, svet ľudí a svet duchovnej kultúry, učí sa chápať zmysel poznatkov o sebe, pre svoju sebapremenu, svoje sebazdokonaľovanie. Vstupuje primerane svojim rastúcim vnútorným silám do kultúry národa a ľudstva. Osvojuje si materinský jazyk a cudzie jazyky, poznáva vedy o prírode, spoločnosti, základy umenia a náboženstva, čo spolu s telovýchovnou, pracovnou a umeleckou činnosťou umožňuje jeho zdravý telesný, duševný a duchovný rast a tým rovnovážny rozvoj rozumu, citu a vôle. Žiak nasleduje prirodzenú ľudskú autoritu učiteľa. Vyučovanie je založené na vzájomnom porozumení a spolupráci učiteľa a žiakov. Narastajúce poznatky sú sprostredkovávané tak, aby viedli k životnej múdrosti, duchu porozumenia a pomoci, posilňujú vedomie vzájomnosti, lásky a morálky.</w:t>
      </w:r>
    </w:p>
    <w:p w:rsidR="00E2265E" w:rsidRDefault="00E2265E">
      <w:pPr>
        <w:jc w:val="center"/>
        <w:rPr>
          <w:sz w:val="24"/>
        </w:rPr>
      </w:pPr>
    </w:p>
    <w:p w:rsidR="007D7321" w:rsidRDefault="007D7321">
      <w:pPr>
        <w:jc w:val="center"/>
        <w:rPr>
          <w:sz w:val="24"/>
        </w:rPr>
      </w:pPr>
    </w:p>
    <w:p w:rsidR="00E2265E" w:rsidRDefault="009077B5">
      <w:pPr>
        <w:jc w:val="center"/>
        <w:rPr>
          <w:sz w:val="24"/>
        </w:rPr>
      </w:pPr>
      <w:r>
        <w:rPr>
          <w:sz w:val="24"/>
        </w:rPr>
        <w:t>UČEBNÝ PLÁN</w:t>
      </w:r>
    </w:p>
    <w:p w:rsidR="00E2265E" w:rsidRDefault="00E2265E">
      <w:pPr>
        <w:jc w:val="both"/>
        <w:rPr>
          <w:sz w:val="24"/>
        </w:rPr>
      </w:pPr>
    </w:p>
    <w:p w:rsidR="00E2265E" w:rsidRDefault="009077B5">
      <w:pPr>
        <w:jc w:val="both"/>
      </w:pPr>
      <w:r>
        <w:rPr>
          <w:sz w:val="24"/>
        </w:rPr>
        <w:t xml:space="preserve">       Vzhľadom k spoločenským, miestnym i historickým zmenám je návrh slovenských učebných osnov školy waldorfského typu vypracovaný tak, že umožňuje porovnateľnosť so štátnymi štandardami. Predpokladá však odlišnú koncepciu práce v jednotlivých ročníkoch a učebných predmetoch.</w:t>
      </w:r>
    </w:p>
    <w:p w:rsidR="00E2265E" w:rsidRDefault="009077B5">
      <w:pPr>
        <w:jc w:val="both"/>
        <w:rPr>
          <w:sz w:val="24"/>
        </w:rPr>
      </w:pPr>
      <w:r>
        <w:rPr>
          <w:sz w:val="24"/>
        </w:rPr>
        <w:lastRenderedPageBreak/>
        <w:t xml:space="preserve">Učebný plán školy je veľmi bohatý. Okrem tradičných predmetov sú v ňom rozličné remeselné a umelecké predmety, ako napríklad kníhviazačstvo, modelovanie, tkáčstvo, práca s drevom, s kovom, záhradníctvo atď. V tejto rôznorodosti je zakotvená snaha predovšetkým o všestranný rozvoj dieťaťa, ale zároveň je to možnosť, aby každý našiel v učebnom  pláne niečo, v čom môže vyniknúť. V pozadí každej učebnej látky však spočíva výchovný cieľ. Duša dieťaťa by sa mala prostredníctvom tejto látky cvičiť a rozvíjať svoje sily. </w:t>
      </w:r>
      <w:r>
        <w:rPr>
          <w:sz w:val="24"/>
          <w:u w:val="single"/>
        </w:rPr>
        <w:t>Tým podstatným na waldorfskom učebnom pláne nie je samotná učebná látka, ale duševné schopnosti, ktoré rastú prácou s ňou.</w:t>
      </w:r>
      <w:r>
        <w:rPr>
          <w:sz w:val="24"/>
        </w:rPr>
        <w:t xml:space="preserve"> </w:t>
      </w:r>
    </w:p>
    <w:p w:rsidR="00E2265E" w:rsidRDefault="009077B5">
      <w:pPr>
        <w:jc w:val="both"/>
        <w:rPr>
          <w:sz w:val="24"/>
        </w:rPr>
      </w:pPr>
      <w:r>
        <w:rPr>
          <w:sz w:val="24"/>
        </w:rPr>
        <w:t xml:space="preserve">Účinný vzájomný vzťah medzi obsahom vyučovania a podporou dieťaťa v jeho vývoji,  patrí k základom waldorfskej pedagogiky. </w:t>
      </w:r>
    </w:p>
    <w:p w:rsidR="00E2265E" w:rsidRDefault="009077B5">
      <w:pPr>
        <w:jc w:val="both"/>
        <w:rPr>
          <w:sz w:val="24"/>
        </w:rPr>
      </w:pPr>
      <w:r>
        <w:rPr>
          <w:sz w:val="24"/>
        </w:rPr>
        <w:t>V tomto zmysle je možné považovať pre dieťa učebnú látku, ktorá zodpovedá jeho veku, priamo za liečivú.</w:t>
      </w:r>
    </w:p>
    <w:p w:rsidR="00E2265E" w:rsidRDefault="009077B5">
      <w:pPr>
        <w:jc w:val="both"/>
      </w:pPr>
      <w:r>
        <w:rPr>
          <w:sz w:val="24"/>
        </w:rPr>
        <w:t xml:space="preserve">       Ďalšou dôležitou črtou učebného plánu je tesné prelínanie jednotlivých predmetov, cieľom ktorého je predstaviť deťom svet vo vzájomných súvislostiach a vo vzťahu k človeku. Učiteľ sa usiluje predovšetkým o vysvetlenie základných princípov v každom jednotlivom predmete, volí preto názorné príklady blízke deťom daného veku, snaží sa nepreťažovať žiakov encyklopedickými vedomosťami.  Zároveň sa usiluje o dosiahnutie rovnováhy medzi vedou, umením a duchovnými hodnotami. Práve súlad medzi pravdou (vedou), krásou (umením) a  dobrom (duchovne hodnoty) tvorí vhodný základ pre vzdelávanie.</w:t>
      </w:r>
    </w:p>
    <w:p w:rsidR="00E2265E" w:rsidRDefault="00E2265E">
      <w:pPr>
        <w:jc w:val="both"/>
        <w:rPr>
          <w:sz w:val="24"/>
        </w:rPr>
      </w:pPr>
    </w:p>
    <w:p w:rsidR="00E2265E" w:rsidRDefault="00E2265E">
      <w:pPr>
        <w:jc w:val="both"/>
        <w:rPr>
          <w:sz w:val="24"/>
        </w:rPr>
      </w:pPr>
    </w:p>
    <w:p w:rsidR="00E2265E" w:rsidRDefault="009077B5">
      <w:pPr>
        <w:jc w:val="center"/>
        <w:rPr>
          <w:sz w:val="24"/>
        </w:rPr>
      </w:pPr>
      <w:r>
        <w:rPr>
          <w:sz w:val="24"/>
        </w:rPr>
        <w:t>EPOCHOVÉ VYUČOVANIE</w:t>
      </w:r>
    </w:p>
    <w:p w:rsidR="00E2265E" w:rsidRDefault="00E2265E">
      <w:pPr>
        <w:jc w:val="both"/>
        <w:rPr>
          <w:sz w:val="24"/>
        </w:rPr>
      </w:pPr>
    </w:p>
    <w:p w:rsidR="00E2265E" w:rsidRDefault="009077B5">
      <w:pPr>
        <w:jc w:val="both"/>
      </w:pPr>
      <w:r>
        <w:rPr>
          <w:sz w:val="24"/>
        </w:rPr>
        <w:t xml:space="preserve">       Podľa antropologick</w:t>
      </w:r>
      <w:r w:rsidR="00F62F54">
        <w:rPr>
          <w:sz w:val="24"/>
        </w:rPr>
        <w:t>o-</w:t>
      </w:r>
      <w:r>
        <w:rPr>
          <w:sz w:val="24"/>
        </w:rPr>
        <w:t>pedagogických a</w:t>
      </w:r>
      <w:r w:rsidR="00F62F54">
        <w:rPr>
          <w:sz w:val="24"/>
        </w:rPr>
        <w:t> </w:t>
      </w:r>
      <w:r>
        <w:rPr>
          <w:sz w:val="24"/>
        </w:rPr>
        <w:t>psychologicko</w:t>
      </w:r>
      <w:r w:rsidR="00F62F54">
        <w:rPr>
          <w:sz w:val="24"/>
        </w:rPr>
        <w:t>-</w:t>
      </w:r>
      <w:r>
        <w:rPr>
          <w:sz w:val="24"/>
        </w:rPr>
        <w:t xml:space="preserve">pedagogických zásad Steinerovej pedagogiky sú hlavné predmety  matematika, materinský jazyk, dejepis, zemepis, prírodopis, fyzika a chémia, v ktorých sa najväčší dôraz  kladie na vedomosti a porozumenie, myslenie a predstavivosť, vyučované koncentrovaným spôsobom vo väčších učebných blokoch v tzv. epochách. Hlavný predmet sa teda učí každé ráno po niekoľko týždňov  v tzv. hlavnom  vyučovaní. Epocha môže trvať 2 až 6 týždňov, podľa charakteru  predmetu a veku dieťaťa. Učiteľ, spolu so žiakmi, má možnosť plne sa ponoriť na dlhší čas do niektorej oblasti a docieliť v nej  pokrok, potom odstúpiť od nej a nechať deti zabudnúť na podrobnosti. Správny rytmus zabúdania a vybavovania hrá dôležitú úlohu v  rámci starostlivosti o rozvoj pamäti a získavanie schopností. To odpovedá zákonitostiam učenia ako prežívania, ako hlbokého prenikania, ponorenia do osvojovaných poznatkov a je v zhode so zákonitosťami a funkciou pamäťového vštepovania a zabúdania. </w:t>
      </w:r>
    </w:p>
    <w:p w:rsidR="00E2265E" w:rsidRDefault="009077B5">
      <w:pPr>
        <w:jc w:val="both"/>
      </w:pPr>
      <w:r>
        <w:rPr>
          <w:sz w:val="24"/>
        </w:rPr>
        <w:t xml:space="preserve">       Tak, ako život prebieha medzi polaritami a tým vzniká opakujúci sa rytmus (výdych - nádych, bdenie - spánok , atď.), ktorý nás udržuje pri zdraví, tak i dieťa potrebuje vo vyučovaní striedať kľud a pohyb, načúvanie a vlastnú činnosť, individuálnu prácu a prácu v kolektíve, plnú bdelosť a snivé ponorenie do obrazov. Dieťa potrebuje rytmus v oveľa väčšej miere ako dospelý, doslova si ho vyžaduje. Táto jeho potreba je zohľadnená pri tvorbe učebného plánu, rozvrhu hodín. Rytmus je prítomný aj v hodine samotnej. Hlavné vyučovanie zaberá prvé dve ranné hodiny, a preto sa ešte delí na tri časti. Prvá časť je rytmická, plná pesničiek a básničiek, pohybu, rytmických cvičení atď., má za úlohu deti prebudiť, navodiť v nich vedomie spoločenstva triedy a naladiť ich na samotné vyučovanie. V druhej časti - vyučovacej, sa najprv súhrnne zopakuje učivo z predchádzajúceho dňa a z toho potom organicky vyplynie ďalší učiteľov výklad novej látky. Hodina končí rozprávaním, ktoré má za úlohu triedu upokojiť, zharmonizovať.</w:t>
      </w:r>
    </w:p>
    <w:p w:rsidR="00E2265E" w:rsidRDefault="009077B5">
      <w:pPr>
        <w:jc w:val="both"/>
      </w:pPr>
      <w:r>
        <w:rPr>
          <w:sz w:val="24"/>
        </w:rPr>
        <w:t xml:space="preserve">       Ostatné predmety  sa  vyučujú v bežných vyučovacích hodinách. Ale aj v nich sa učiteľ snaží zachovať rozdelenie na časť rytmickú, vyučovaciu a časť rozprávania. Po hlavnom vyučovaní nasledujú predmety, v ktorých sa kladie väčší dôraz na rytmické opakovanie, ako sú </w:t>
      </w:r>
      <w:r>
        <w:rPr>
          <w:sz w:val="24"/>
        </w:rPr>
        <w:lastRenderedPageBreak/>
        <w:t>cudzie jazyky, hudba, eurytmia. Potom, v neskorších doobedňajších alebo v poobedňajších hodinách nasledujú zamestnania umeleckého a remeselno-praktického charakteru.</w:t>
      </w:r>
    </w:p>
    <w:p w:rsidR="00E2265E" w:rsidRDefault="009077B5">
      <w:pPr>
        <w:jc w:val="both"/>
        <w:rPr>
          <w:sz w:val="24"/>
        </w:rPr>
      </w:pPr>
      <w:r>
        <w:rPr>
          <w:sz w:val="24"/>
        </w:rPr>
        <w:t xml:space="preserve"> </w:t>
      </w:r>
    </w:p>
    <w:p w:rsidR="00E2265E" w:rsidRDefault="00E2265E">
      <w:pPr>
        <w:jc w:val="both"/>
        <w:rPr>
          <w:sz w:val="24"/>
        </w:rPr>
      </w:pPr>
    </w:p>
    <w:p w:rsidR="00E2265E" w:rsidRDefault="009077B5">
      <w:pPr>
        <w:jc w:val="center"/>
        <w:rPr>
          <w:sz w:val="24"/>
        </w:rPr>
      </w:pPr>
      <w:r>
        <w:rPr>
          <w:sz w:val="24"/>
        </w:rPr>
        <w:t>HODNOTENIE</w:t>
      </w:r>
    </w:p>
    <w:p w:rsidR="00E2265E" w:rsidRDefault="00E2265E">
      <w:pPr>
        <w:jc w:val="both"/>
        <w:rPr>
          <w:sz w:val="24"/>
        </w:rPr>
      </w:pPr>
    </w:p>
    <w:p w:rsidR="00E2265E" w:rsidRDefault="009077B5">
      <w:pPr>
        <w:jc w:val="both"/>
      </w:pPr>
      <w:r>
        <w:rPr>
          <w:sz w:val="24"/>
        </w:rPr>
        <w:t xml:space="preserve">       Vo waldorfskej pedagogike vchádzame ako pedagógovia do prostredia, ktorého samozrejmou významnou súčasťou je princíp neznámkovania. Z tohto pohľadu waldorfská pedagogika nie je experimentom, ale tvorivou, umeleckou pedagogikou, ktorá v kultúrnom prostredí  Európy zrela skoro 80 rokov, aby sa do dnešnej doby ako žiadaná a osvedčená pedagogická alternatíva rozšírila do celého sveta. Žiaci nie sú po celý čas dochádzky do školy klasifikovaní známkami, ani podľa svojich výkonov navzájom porovnávaní, aby sa nepodporovala vzájomná prospechová súťaživosť. Jedinou súťažou, ktorú dieťa pestuje, je súťaž so sebou samým, aktívna snaha po osobnom sebazlepšovaní. Tomu zodpovedá aj hodnotenie žiakov. Ich všestranný osobný rast je vyjadrovaný priebežným hodnotením a na konci školského roka písomným výročným slovným hodnotením triedneho učiteľa a odborných učiteľov, ktoré je umelecky spracované. </w:t>
      </w:r>
    </w:p>
    <w:p w:rsidR="00E2265E" w:rsidRDefault="009077B5">
      <w:pPr>
        <w:jc w:val="both"/>
      </w:pPr>
      <w:r>
        <w:rPr>
          <w:sz w:val="24"/>
        </w:rPr>
        <w:t xml:space="preserve">       Patrí k pilierom waldorfskej pedagogiky, že sa učiteľ snaží budovať žiakovu motiváciu prostredníctvom záujmu o učebnú látku a prostredníctvom pozitívneho vzťahu medzi učiteľom a žiakom. Motivácia cez sebeckú ctižiadostivosť a nezdravý strach, k čomu dochádza známkovým hodnotením, nie je zl</w:t>
      </w:r>
      <w:r w:rsidR="007D7321">
        <w:rPr>
          <w:sz w:val="24"/>
        </w:rPr>
        <w:t>u</w:t>
      </w:r>
      <w:r>
        <w:rPr>
          <w:sz w:val="24"/>
        </w:rPr>
        <w:t>čiteľná s podstatou waldorfskej pedagogiky.</w:t>
      </w:r>
    </w:p>
    <w:p w:rsidR="00E2265E" w:rsidRDefault="00E2265E">
      <w:pPr>
        <w:jc w:val="both"/>
        <w:rPr>
          <w:sz w:val="24"/>
        </w:rPr>
      </w:pPr>
    </w:p>
    <w:p w:rsidR="00E2265E" w:rsidRDefault="00E2265E">
      <w:pPr>
        <w:jc w:val="both"/>
        <w:rPr>
          <w:sz w:val="24"/>
        </w:rPr>
      </w:pPr>
    </w:p>
    <w:p w:rsidR="00E2265E" w:rsidRDefault="00E2265E">
      <w:pPr>
        <w:jc w:val="both"/>
        <w:rPr>
          <w:sz w:val="24"/>
        </w:rPr>
      </w:pPr>
    </w:p>
    <w:p w:rsidR="00E2265E" w:rsidRDefault="009077B5">
      <w:pPr>
        <w:jc w:val="center"/>
        <w:rPr>
          <w:sz w:val="24"/>
        </w:rPr>
      </w:pPr>
      <w:r>
        <w:rPr>
          <w:sz w:val="24"/>
        </w:rPr>
        <w:t>TRIEDNY UČITEĽ</w:t>
      </w:r>
    </w:p>
    <w:p w:rsidR="00E2265E" w:rsidRDefault="00E2265E">
      <w:pPr>
        <w:jc w:val="both"/>
        <w:rPr>
          <w:sz w:val="24"/>
        </w:rPr>
      </w:pPr>
    </w:p>
    <w:p w:rsidR="00E2265E" w:rsidRDefault="009077B5">
      <w:pPr>
        <w:jc w:val="both"/>
      </w:pPr>
      <w:r>
        <w:rPr>
          <w:sz w:val="24"/>
        </w:rPr>
        <w:t xml:space="preserve">       Výchovný význam blízkeho osobného vzťahu medzi učiteľom a žiakom je daný tým, že od 1. do 9. triedy majú žiaci jedného triedneho učiteľa. To umožňuje výchovu založenú na podrobnom poznaní osobnosti každého dieťaťa, citlivé reagovanie na všetky pozitívne zmeny a krízy v jeho vývoji.</w:t>
      </w:r>
    </w:p>
    <w:p w:rsidR="00E2265E" w:rsidRDefault="009077B5">
      <w:pPr>
        <w:jc w:val="both"/>
      </w:pPr>
      <w:r>
        <w:rPr>
          <w:sz w:val="24"/>
        </w:rPr>
        <w:t xml:space="preserve">       Skutočnosť, že v epochách  vyučuje väčšinu hlavných predmetov, dáva triednemu učiteľovi možnosť stretávať sa s triedou denne, po celú dobu trvania základnej školy. To dovoľuje, na jednej strane, vytvoriť blízky vzťah s každým  dieťaťom, ktoré v hĺbke svojej duše tuží po tom, aby bolo vnímané vo vývoji, súvislo po dobu niekoľkých rokov. Len tak môžeme dospieť k ucelenému pohľadu na jednotlivé dieťa. Na druhej strane, takéto pôsobenie triedneho učiteľa, mu umožňuje tesný kontakt s triedou ako celkom, ako jednotným sociálnym organizmom, prechádzajúcim svojim vlastným vývojom. </w:t>
      </w:r>
      <w:r>
        <w:rPr>
          <w:sz w:val="24"/>
          <w:u w:val="single"/>
        </w:rPr>
        <w:t>Triedny učiteľ sa tým stáva predovšetkým univerzálnym duchom triedy, nie špecialistom.</w:t>
      </w:r>
    </w:p>
    <w:p w:rsidR="00E2265E" w:rsidRDefault="009077B5">
      <w:pPr>
        <w:jc w:val="both"/>
      </w:pPr>
      <w:r>
        <w:rPr>
          <w:sz w:val="24"/>
        </w:rPr>
        <w:t xml:space="preserve">       Takéto postavenie triedneho učiteľa vytvára priestor na to, aby učiteľ mohol  prispôsobiť učebnú látku tak, aby zodpovedala vývojovým potrebám detí a zároveň vytvárala jednotný celok s ostatnými predmetmi. Aj keď jednotlivé predmety v učebnom pláne vystupujú oddelene, učiteľ sa snaží, aby ich vo vyučovaní pojal  v súvislostiach. Vtedy aj dieťa prežíva svet v nie od seba oddelených vedných oblastiach, ale ako usporiadaný celok. Dieťa si prostredníctvom učiteľa formuje celkový obraz sveta. Zároveň, ale učiteľ dôsledne dbá na to aby vo všetkom, čo sprostredkúva , deti mohli nájsť  skutočné prepojenia na praktický život. Učiteľ sa tak do značnej miery stáva tvorcom učebného plánu. Aby učiteľ mohol splniť tak náročné úlohy, musí mu byť zaručený voľný priestor pre vlastné originálne a tvorivé spracovanie učebnej látky, v rámci dodržania cieľov vzdelávacieho programu. Je jednou zo životných podmienok waldorfskej pedagogiky, že učiteľ má právo na originálny postup v jednotlivých predmetoch. </w:t>
      </w:r>
    </w:p>
    <w:p w:rsidR="00E2265E" w:rsidRDefault="009077B5">
      <w:pPr>
        <w:jc w:val="both"/>
      </w:pPr>
      <w:r>
        <w:rPr>
          <w:sz w:val="24"/>
        </w:rPr>
        <w:lastRenderedPageBreak/>
        <w:t xml:space="preserve">       Učiteľ nestojí pred žiakmi len so svojimi momentálnymi vedomosťami, ale aj so svojimi schopnosťami, vlohami, tvorivým potenciálom. Schopnosť a snaha učiť sa, to je to, čo sa učiteľ snaží vštepiť deťom aj tým, že túto schopnosť sám má a neustále ju v sebe rozvíja. Sebavýchova, sebazdokonaľovanie je to, čo môže dieťa vnímať u človeka, ktorý s ním prechádza významným úsekom jeho životnej cesty, ktorý ho formuje nielen svojimi vedomosťami, ale aj tými vnútornými silami , ktoré má v sebe. Vzniká tak možnosť vytvoriť vyučovanie, ktoré neprúdi od hlavy k hlave, ale od srdca k srdcu.</w:t>
      </w:r>
    </w:p>
    <w:p w:rsidR="00E2265E" w:rsidRDefault="009077B5">
      <w:pPr>
        <w:jc w:val="both"/>
      </w:pPr>
      <w:r>
        <w:rPr>
          <w:sz w:val="24"/>
        </w:rPr>
        <w:t>Tak široký záber predmetov u jedného učiteľa ho podnecuje k intenzívnej spolupráci s ostatnými kolegami. Učitelia často navzájom hospitujú, prípadne si ináč odovzdávajú skúsenosti.</w:t>
      </w:r>
    </w:p>
    <w:p w:rsidR="00E2265E" w:rsidRDefault="009077B5">
      <w:r>
        <w:rPr>
          <w:rFonts w:ascii="Comic Sans MS" w:hAnsi="Comic Sans MS" w:cs="Comic Sans MS"/>
          <w:b/>
          <w:color w:val="000080"/>
          <w:sz w:val="32"/>
        </w:rPr>
        <w:t xml:space="preserve"> </w:t>
      </w:r>
      <w:r>
        <w:rPr>
          <w:color w:val="000080"/>
          <w:sz w:val="24"/>
        </w:rPr>
        <w:br/>
        <w:t xml:space="preserve">                                                       </w:t>
      </w:r>
      <w:r w:rsidR="009A422D">
        <w:rPr>
          <w:color w:val="000080"/>
          <w:sz w:val="24"/>
        </w:rPr>
        <w:t xml:space="preserve">    </w:t>
      </w:r>
      <w:r>
        <w:rPr>
          <w:color w:val="000080"/>
          <w:sz w:val="24"/>
        </w:rPr>
        <w:t xml:space="preserve"> </w:t>
      </w:r>
      <w:r>
        <w:rPr>
          <w:sz w:val="24"/>
        </w:rPr>
        <w:t>UČEBNICE</w:t>
      </w:r>
    </w:p>
    <w:p w:rsidR="00E2265E" w:rsidRDefault="00E2265E">
      <w:pPr>
        <w:jc w:val="both"/>
        <w:rPr>
          <w:sz w:val="24"/>
        </w:rPr>
      </w:pPr>
    </w:p>
    <w:p w:rsidR="00E2265E" w:rsidRDefault="009077B5">
      <w:pPr>
        <w:jc w:val="both"/>
      </w:pPr>
      <w:r>
        <w:rPr>
          <w:sz w:val="24"/>
        </w:rPr>
        <w:t xml:space="preserve">       Špecifickou črtou waldorfských škôl je absencia učebníc v ich klasickej podobe. A to preto, že im chýba vzťah ku konkrétnej pedagogickej situácii  a momentálnemu stavu triedy. Ich úlohu plnia materiály, ktoré učiteľ sám alebo v spolupráci s kolegami, pripravuje vzhľadom na svoju triedu a výchovný vplyv svojho učiva. Knihy (napr. atlasy, slovníky, súbory cvičení) sa používajú samozrejme tiež, ale prvoradé sú originálne texty, ktoré majú vedeckú či umeleckú hodnotu. Knihy môžu byť doplnkom, nikdy však nie hlavným prostriedkom pri vyučovaní. V tejto súvislosti majú veľký význam  pracovné a epochové zošity, ktoré žiaci sami vytvárajú a ktoré im potom pri domácich prípravách nahrádzajú učebnice. V týchto zošitoch žiaci zhromažďujú podstatu jednej epochy; texty učiteľ buď diktuje alebo sa vypracúvajú spoločne v triede, ilustrácie k nim sú výlučne dielom detí. Postupne je deťom prenechávaná stále väčšia sloboda pri formulovaní textov epochových zošitov. Zostaviť jasný, zrozumiteľný a stručný text je dôležitým cvičením. Učiteľ </w:t>
      </w:r>
      <w:r w:rsidR="007D7321">
        <w:rPr>
          <w:sz w:val="24"/>
        </w:rPr>
        <w:t>odporúča</w:t>
      </w:r>
      <w:r>
        <w:rPr>
          <w:sz w:val="24"/>
        </w:rPr>
        <w:t xml:space="preserve"> v stále väčšej miere starším žiakom príručky a originálnu literatúru, s ktorou oni pracujú. Raz prebudený záujem, spojený s výchovou k samostatnosti, podnecuje k individuálnej práci.</w:t>
      </w:r>
    </w:p>
    <w:p w:rsidR="00E2265E" w:rsidRDefault="00E2265E">
      <w:pPr>
        <w:jc w:val="both"/>
        <w:rPr>
          <w:sz w:val="24"/>
        </w:rPr>
      </w:pPr>
    </w:p>
    <w:p w:rsidR="00E2265E" w:rsidRDefault="00E2265E">
      <w:pPr>
        <w:jc w:val="both"/>
        <w:rPr>
          <w:sz w:val="24"/>
        </w:rPr>
      </w:pPr>
    </w:p>
    <w:p w:rsidR="00E2265E" w:rsidRDefault="009077B5">
      <w:pPr>
        <w:jc w:val="center"/>
        <w:rPr>
          <w:sz w:val="24"/>
        </w:rPr>
      </w:pPr>
      <w:r>
        <w:rPr>
          <w:sz w:val="24"/>
        </w:rPr>
        <w:t>RIADENIE ŠKOLY</w:t>
      </w:r>
    </w:p>
    <w:p w:rsidR="00E2265E" w:rsidRDefault="00E2265E">
      <w:pPr>
        <w:jc w:val="both"/>
        <w:rPr>
          <w:sz w:val="24"/>
        </w:rPr>
      </w:pPr>
    </w:p>
    <w:p w:rsidR="00E2265E" w:rsidRDefault="009077B5">
      <w:pPr>
        <w:jc w:val="both"/>
        <w:rPr>
          <w:sz w:val="24"/>
        </w:rPr>
      </w:pPr>
      <w:r>
        <w:rPr>
          <w:sz w:val="24"/>
        </w:rPr>
        <w:t xml:space="preserve">Pre riadenie a ducha školy sú dôležité pedagogické konferencie, ktoré sa konajú každý týždeň, a ktorých úlohou je vzájomná porada učiteľov o otázkach výchovy a vzdelávania. Je to priestor venovaný vlastnej pedagogickej činnosti učiteľov a problémom jednotlivých tried a žiakov. Konferencie sú aj miestom permanentného vzdelávania učiteľov školy. </w:t>
      </w:r>
    </w:p>
    <w:p w:rsidR="00E2265E" w:rsidRDefault="009077B5">
      <w:pPr>
        <w:jc w:val="both"/>
      </w:pPr>
      <w:r>
        <w:rPr>
          <w:sz w:val="24"/>
        </w:rPr>
        <w:t xml:space="preserve">       Príspevkom waldorfskej pedagogiky k citlivej otázke riadenia a manažmentu školy je spôsob, akým kolégium učiteľov prichádza k rozhodnutiu; kolégium je zložené z učiteľov ako rovnocenných partnerov, riaditeľ nevydáva direktívy, čo v konečnom dôsledku prináša učiteľom možnosť významne sa podieľať na riadení školy. Tým sa výrazne zvyšuje ich zainteresovanosť a záujem o veci týkajúce sa chodu školy ako celku, nie snáď len ich vymedzeného úseku.</w:t>
      </w:r>
    </w:p>
    <w:p w:rsidR="00E2265E" w:rsidRDefault="009077B5">
      <w:pPr>
        <w:rPr>
          <w:color w:val="000000"/>
          <w:sz w:val="24"/>
          <w:szCs w:val="24"/>
        </w:rPr>
      </w:pPr>
      <w:r>
        <w:rPr>
          <w:rFonts w:ascii="Arial" w:hAnsi="Arial"/>
          <w:color w:val="000000"/>
          <w:sz w:val="24"/>
          <w:szCs w:val="24"/>
        </w:rPr>
        <w:br/>
      </w:r>
    </w:p>
    <w:p w:rsidR="00E2265E" w:rsidRDefault="00E2265E">
      <w:pPr>
        <w:rPr>
          <w:color w:val="000000"/>
          <w:sz w:val="24"/>
        </w:rPr>
      </w:pPr>
    </w:p>
    <w:p w:rsidR="00E2265E" w:rsidRDefault="009077B5">
      <w:pPr>
        <w:jc w:val="center"/>
        <w:rPr>
          <w:sz w:val="24"/>
        </w:rPr>
      </w:pPr>
      <w:r>
        <w:rPr>
          <w:sz w:val="24"/>
        </w:rPr>
        <w:t>SPOLUPRÁCA S RODIČMI</w:t>
      </w:r>
    </w:p>
    <w:p w:rsidR="00E2265E" w:rsidRDefault="00E2265E">
      <w:pPr>
        <w:jc w:val="both"/>
        <w:rPr>
          <w:sz w:val="24"/>
        </w:rPr>
      </w:pPr>
    </w:p>
    <w:p w:rsidR="00E2265E" w:rsidRDefault="009077B5">
      <w:pPr>
        <w:jc w:val="both"/>
      </w:pPr>
      <w:r>
        <w:rPr>
          <w:sz w:val="24"/>
        </w:rPr>
        <w:t xml:space="preserve">       Jedným z pilierov waldorfskej pedagogiky je spolupráca učiteľov a rodičov. Sú to ľudia, ktorí sa najvýznamnejšie  podieľajú na výchove školopovinného dieťaťa. Preto pre zdravý vývoj jeho osobnosti je ich spolupráca  nesmierne dôležitá. Z tejto spolupráce vzniká na strane rodiča pochopenie a porozumenie pre waldorfskú pedagogiku a pre individuálne výchovné </w:t>
      </w:r>
      <w:r>
        <w:rPr>
          <w:sz w:val="24"/>
        </w:rPr>
        <w:lastRenderedPageBreak/>
        <w:t xml:space="preserve">opatrenia učiteľa voči jeho dieťaťu; učiteľovi to pomáha v lepšej orientácii v špecifickej situácii každého žiaka. Vzniknutá dôvera medzi rodičmi a učiteľom pomáha neskôr prekonať aj tie „horšie časy“, spojené s pubertou.  </w:t>
      </w:r>
    </w:p>
    <w:p w:rsidR="00E2265E" w:rsidRDefault="009077B5">
      <w:pPr>
        <w:jc w:val="both"/>
      </w:pPr>
      <w:r>
        <w:rPr>
          <w:sz w:val="24"/>
        </w:rPr>
        <w:t xml:space="preserve">       Spolupráca sa uskutočňuje častým osobným stykom medzi rodičmi a učiteľmi tak v škole, ako aj doma, pomocou rodičov pri riešení výchovných a vzdelávacích  úloh školy. Často sú to práve rodičia, ktorí významne pomáhajú  pri  materiálnom zveľaďovaní školy. Výrazom úzkej spolupráce s rodičmi sú rôzne grémiá a zmiešané grémiá z rodičov a učiteľov, ktoré majú významné kompetencie v celkovom chode školy. K dobrým vzťahom medzi školou a rodičmi významne prispievajú aj rodičovské kurzy o pedagogickej problematike alebo úvodné kurzy v umeleckých oblastiach, ktoré môžu byť spojené s výstavkami detských prác v tejto umeleckej činnosti, verejné ročné slávnosti, spoločné výlety. </w:t>
      </w:r>
    </w:p>
    <w:p w:rsidR="00E2265E" w:rsidRDefault="009077B5">
      <w:pPr>
        <w:jc w:val="both"/>
        <w:rPr>
          <w:sz w:val="24"/>
        </w:rPr>
      </w:pPr>
      <w:r>
        <w:rPr>
          <w:sz w:val="24"/>
        </w:rPr>
        <w:tab/>
      </w:r>
    </w:p>
    <w:p w:rsidR="00E2265E" w:rsidRDefault="00E2265E">
      <w:pPr>
        <w:jc w:val="both"/>
        <w:rPr>
          <w:sz w:val="24"/>
        </w:rPr>
      </w:pPr>
    </w:p>
    <w:p w:rsidR="00E2265E" w:rsidRDefault="009077B5">
      <w:pPr>
        <w:jc w:val="both"/>
      </w:pPr>
      <w:r>
        <w:rPr>
          <w:sz w:val="24"/>
        </w:rPr>
        <w:t xml:space="preserve">       Učitelia vo waldorfskej škole sa usilujú o výchovu slobodných ľudí, neobmedzených žiadnym konkrétnym svetovým názorom. Skôr im ide o rozvinutie prirodzených vlôh detí tak, aby potom v dospelosti boli schopné samostatnej orientácie, zodpovedného a sociálne pozitívneho konania. Waldorfská pedagogika je orientovaná na dieťa a vychádza z jeho potrieb a poznania jeho vývoja. To, že svet je podávaný dieťaťu  v súvislostiach, mu pomáha vytvoriť si obraz sveta okolo ako celku, do ktorého je schopné pevne sa postaviť. To, že všetko sa uvádza do vzťahu k človeku, dáva dieťaťu  možnosť získať pocit „ to všetko sa ma bezprostredne dotýka“ a tým aj podnecuje záujem o svet, v ktorom žije. Tým, že neexistuje hodnotenie pomocou známok, písomky, skúšky, dieťa nemá strach zo školy, ktorá tvorí podstatnú časť jeho detského sveta. Absencia klasifikácie podnecuje deti k sociálnemu správaniu: lepší žiaci pomáhajú slabším, nepotrebujú súťažiť. Tým, že predmety sú zaraďované do rozvrhu v dobe, keď je dieťa pre ne zrelé, nie je dôvod, aby ho nezaujali. </w:t>
      </w:r>
    </w:p>
    <w:p w:rsidR="00E2265E" w:rsidRDefault="009077B5" w:rsidP="007D7321">
      <w:pPr>
        <w:jc w:val="both"/>
      </w:pPr>
      <w:r>
        <w:rPr>
          <w:i/>
          <w:iCs/>
          <w:sz w:val="24"/>
        </w:rPr>
        <w:t xml:space="preserve">       Tým, že od detí nie sú vyžadované samostatné úsudky skôr, ako sú schopné ich vytvárať, nestrácajú deti schopnosť samostatného tvorivého myslenia. Moderný svet potrebuje práve takých ľudí, ktorí chcú žiť vo vnútornej slobode a chcú ju uskutočňovať v ľudskej spoločnosti. Tomu slúžia waldorfské školy, preto sa im hovorí „slobodné“.</w:t>
      </w:r>
    </w:p>
    <w:p w:rsidR="007D7321" w:rsidRPr="007D7321" w:rsidRDefault="007D7321" w:rsidP="007D7321">
      <w:pPr>
        <w:jc w:val="both"/>
      </w:pPr>
    </w:p>
    <w:p w:rsidR="00E2265E" w:rsidRDefault="009077B5">
      <w:pPr>
        <w:spacing w:before="280" w:after="280"/>
        <w:jc w:val="both"/>
      </w:pPr>
      <w:r>
        <w:rPr>
          <w:b/>
          <w:i/>
          <w:sz w:val="24"/>
          <w:szCs w:val="24"/>
        </w:rPr>
        <w:t>Metodologické a didaktické znaky:</w:t>
      </w:r>
    </w:p>
    <w:p w:rsidR="00E2265E" w:rsidRDefault="009077B5">
      <w:pPr>
        <w:spacing w:before="280"/>
        <w:jc w:val="both"/>
      </w:pPr>
      <w:r>
        <w:rPr>
          <w:sz w:val="24"/>
          <w:szCs w:val="24"/>
        </w:rPr>
        <w:t xml:space="preserve">1. </w:t>
      </w:r>
      <w:r w:rsidR="007D7321">
        <w:rPr>
          <w:sz w:val="24"/>
          <w:szCs w:val="24"/>
        </w:rPr>
        <w:t>D</w:t>
      </w:r>
      <w:r>
        <w:rPr>
          <w:sz w:val="24"/>
          <w:szCs w:val="24"/>
        </w:rPr>
        <w:t>ieťa a jeho vek je určujúci faktor pre výber a usporiadanie učebnej látky</w:t>
      </w:r>
      <w:r w:rsidR="007D7321">
        <w:rPr>
          <w:sz w:val="24"/>
          <w:szCs w:val="24"/>
        </w:rPr>
        <w:t>.</w:t>
      </w:r>
    </w:p>
    <w:p w:rsidR="00E2265E" w:rsidRDefault="009077B5">
      <w:pPr>
        <w:jc w:val="both"/>
      </w:pPr>
      <w:r>
        <w:rPr>
          <w:sz w:val="24"/>
          <w:szCs w:val="24"/>
        </w:rPr>
        <w:t xml:space="preserve">2. </w:t>
      </w:r>
      <w:r w:rsidR="007D7321">
        <w:rPr>
          <w:sz w:val="24"/>
          <w:szCs w:val="24"/>
        </w:rPr>
        <w:t>O</w:t>
      </w:r>
      <w:r>
        <w:rPr>
          <w:sz w:val="24"/>
          <w:szCs w:val="24"/>
        </w:rPr>
        <w:t>svojovanie učebnej látky vychádza z holistického prežívania a aktívneho konania žiaka, ktoré prostredníctvom syntetického poznávania vedie v neskoršom veku k analytickému chápaniu</w:t>
      </w:r>
      <w:r w:rsidR="007D7321">
        <w:rPr>
          <w:sz w:val="24"/>
          <w:szCs w:val="24"/>
        </w:rPr>
        <w:t>.</w:t>
      </w:r>
    </w:p>
    <w:p w:rsidR="00E2265E" w:rsidRDefault="009077B5">
      <w:pPr>
        <w:jc w:val="both"/>
      </w:pPr>
      <w:r>
        <w:rPr>
          <w:sz w:val="24"/>
          <w:szCs w:val="24"/>
        </w:rPr>
        <w:t xml:space="preserve">3. </w:t>
      </w:r>
      <w:r w:rsidR="007D7321">
        <w:rPr>
          <w:sz w:val="24"/>
          <w:szCs w:val="24"/>
        </w:rPr>
        <w:t>V</w:t>
      </w:r>
      <w:r>
        <w:rPr>
          <w:sz w:val="24"/>
          <w:szCs w:val="24"/>
        </w:rPr>
        <w:t> období školskej dochádzky je výchovným princípom prirodzená autorita dospelého</w:t>
      </w:r>
      <w:r w:rsidR="007D7321">
        <w:rPr>
          <w:sz w:val="24"/>
          <w:szCs w:val="24"/>
        </w:rPr>
        <w:t>.</w:t>
      </w:r>
      <w:r>
        <w:rPr>
          <w:sz w:val="24"/>
          <w:szCs w:val="24"/>
        </w:rPr>
        <w:t xml:space="preserve"> </w:t>
      </w:r>
    </w:p>
    <w:p w:rsidR="00E2265E" w:rsidRDefault="009077B5">
      <w:pPr>
        <w:jc w:val="both"/>
      </w:pPr>
      <w:r>
        <w:rPr>
          <w:sz w:val="24"/>
          <w:szCs w:val="24"/>
        </w:rPr>
        <w:t xml:space="preserve">4. </w:t>
      </w:r>
      <w:r w:rsidR="007D7321">
        <w:rPr>
          <w:sz w:val="24"/>
          <w:szCs w:val="24"/>
        </w:rPr>
        <w:t>P</w:t>
      </w:r>
      <w:r>
        <w:rPr>
          <w:sz w:val="24"/>
          <w:szCs w:val="24"/>
        </w:rPr>
        <w:t>rostredníctvom učebnej látky sa rozvíja obrazotvornosť dieťaťa. S rastúcim vekom stúpa kognitívna náročnosť a požiadavky na osvojenie, reprodukovanie a praktické využitie pojmov. Prevládajúci spôsob je zážitkové učenie sa.</w:t>
      </w:r>
    </w:p>
    <w:p w:rsidR="00E2265E" w:rsidRDefault="009077B5">
      <w:pPr>
        <w:jc w:val="both"/>
      </w:pPr>
      <w:r>
        <w:rPr>
          <w:sz w:val="24"/>
          <w:szCs w:val="24"/>
        </w:rPr>
        <w:t xml:space="preserve">5. </w:t>
      </w:r>
      <w:r w:rsidR="007D7321">
        <w:rPr>
          <w:sz w:val="24"/>
          <w:szCs w:val="24"/>
        </w:rPr>
        <w:t>C</w:t>
      </w:r>
      <w:r>
        <w:rPr>
          <w:sz w:val="24"/>
          <w:szCs w:val="24"/>
        </w:rPr>
        <w:t>ieľavedomá práca s dlhodobou pamäťou</w:t>
      </w:r>
      <w:r w:rsidR="007D7321">
        <w:rPr>
          <w:sz w:val="24"/>
          <w:szCs w:val="24"/>
        </w:rPr>
        <w:t>.</w:t>
      </w:r>
      <w:r>
        <w:rPr>
          <w:sz w:val="24"/>
          <w:szCs w:val="24"/>
        </w:rPr>
        <w:t xml:space="preserve"> </w:t>
      </w:r>
    </w:p>
    <w:p w:rsidR="00E2265E" w:rsidRDefault="009077B5">
      <w:pPr>
        <w:jc w:val="both"/>
      </w:pPr>
      <w:r>
        <w:rPr>
          <w:sz w:val="24"/>
          <w:szCs w:val="24"/>
        </w:rPr>
        <w:t xml:space="preserve">6. </w:t>
      </w:r>
      <w:r w:rsidR="007D7321">
        <w:rPr>
          <w:sz w:val="24"/>
          <w:szCs w:val="24"/>
        </w:rPr>
        <w:t>V</w:t>
      </w:r>
      <w:r>
        <w:rPr>
          <w:sz w:val="24"/>
          <w:szCs w:val="24"/>
        </w:rPr>
        <w:t>o vyšších ročníkoch stúpajú nároky na samostatnú prácu žiaka v procese objavovania prírodných a spoločenských zákonitostí (samostatné pozorovanie, presný opis pozorovaného, tvorba vlastného úsudku a všeobecne platných záverov)</w:t>
      </w:r>
      <w:r w:rsidR="007D7321">
        <w:rPr>
          <w:sz w:val="24"/>
          <w:szCs w:val="24"/>
        </w:rPr>
        <w:t>.</w:t>
      </w:r>
    </w:p>
    <w:p w:rsidR="00E2265E" w:rsidRDefault="009077B5">
      <w:pPr>
        <w:jc w:val="both"/>
      </w:pPr>
      <w:r>
        <w:rPr>
          <w:sz w:val="24"/>
          <w:szCs w:val="24"/>
        </w:rPr>
        <w:t xml:space="preserve">7. </w:t>
      </w:r>
      <w:r w:rsidR="007D7321">
        <w:rPr>
          <w:sz w:val="24"/>
          <w:szCs w:val="24"/>
        </w:rPr>
        <w:t>D</w:t>
      </w:r>
      <w:r>
        <w:rPr>
          <w:sz w:val="24"/>
          <w:szCs w:val="24"/>
        </w:rPr>
        <w:t>ôležitým princípom práce je rytmus a opakovanie, ktoré posilňujú pamäťové osvojenie si učiva</w:t>
      </w:r>
      <w:r w:rsidR="007D7321">
        <w:rPr>
          <w:sz w:val="24"/>
          <w:szCs w:val="24"/>
        </w:rPr>
        <w:t>.</w:t>
      </w:r>
    </w:p>
    <w:p w:rsidR="00E2265E" w:rsidRDefault="009077B5">
      <w:pPr>
        <w:jc w:val="both"/>
      </w:pPr>
      <w:r>
        <w:rPr>
          <w:sz w:val="24"/>
          <w:szCs w:val="24"/>
        </w:rPr>
        <w:t xml:space="preserve">8. </w:t>
      </w:r>
      <w:r w:rsidR="007D7321">
        <w:rPr>
          <w:sz w:val="24"/>
          <w:szCs w:val="24"/>
        </w:rPr>
        <w:t>P</w:t>
      </w:r>
      <w:r>
        <w:rPr>
          <w:sz w:val="24"/>
          <w:szCs w:val="24"/>
        </w:rPr>
        <w:t>ohyb je prirodzenou súčasťou vyučovania, pretože rešpektuje prirodzený vývoj dieťaťa od hrubej cez jemnú motoriku, správnu artikuláciu  až po kultiváciu myslenia</w:t>
      </w:r>
      <w:r w:rsidR="007D7321">
        <w:rPr>
          <w:sz w:val="24"/>
          <w:szCs w:val="24"/>
        </w:rPr>
        <w:t>.</w:t>
      </w:r>
    </w:p>
    <w:p w:rsidR="00E2265E" w:rsidRDefault="009077B5">
      <w:pPr>
        <w:jc w:val="both"/>
      </w:pPr>
      <w:r>
        <w:rPr>
          <w:sz w:val="24"/>
          <w:szCs w:val="24"/>
        </w:rPr>
        <w:lastRenderedPageBreak/>
        <w:t xml:space="preserve">9. </w:t>
      </w:r>
      <w:r w:rsidR="007D7321">
        <w:rPr>
          <w:sz w:val="24"/>
          <w:szCs w:val="24"/>
        </w:rPr>
        <w:t>R</w:t>
      </w:r>
      <w:r>
        <w:rPr>
          <w:sz w:val="24"/>
          <w:szCs w:val="24"/>
        </w:rPr>
        <w:t xml:space="preserve">ozprávanie príbehov je výchovným prostriedkom  - pomáha k budovaniu morálnych hodnôt deťom prirodzeným spôsobom </w:t>
      </w:r>
    </w:p>
    <w:p w:rsidR="00E2265E" w:rsidRDefault="009077B5">
      <w:pPr>
        <w:jc w:val="both"/>
      </w:pPr>
      <w:r>
        <w:rPr>
          <w:sz w:val="24"/>
          <w:szCs w:val="24"/>
        </w:rPr>
        <w:t xml:space="preserve">10.  </w:t>
      </w:r>
      <w:r w:rsidR="007D7321">
        <w:rPr>
          <w:sz w:val="24"/>
          <w:szCs w:val="24"/>
        </w:rPr>
        <w:t>S</w:t>
      </w:r>
      <w:r>
        <w:rPr>
          <w:sz w:val="24"/>
          <w:szCs w:val="24"/>
        </w:rPr>
        <w:t xml:space="preserve">lovné hodnotenie, ktoré svojím formatívnym charakterom motivuje žiakov k zlepšovaniu svojho osobného výkonu </w:t>
      </w:r>
    </w:p>
    <w:p w:rsidR="00E2265E" w:rsidRDefault="009077B5">
      <w:pPr>
        <w:jc w:val="both"/>
      </w:pPr>
      <w:r>
        <w:rPr>
          <w:sz w:val="24"/>
          <w:szCs w:val="24"/>
        </w:rPr>
        <w:t xml:space="preserve">11. </w:t>
      </w:r>
      <w:r w:rsidR="007D7321">
        <w:rPr>
          <w:sz w:val="24"/>
          <w:szCs w:val="24"/>
        </w:rPr>
        <w:t>U</w:t>
      </w:r>
      <w:r>
        <w:rPr>
          <w:sz w:val="24"/>
          <w:szCs w:val="24"/>
        </w:rPr>
        <w:t>čitelia pri príprave vyučovania čerpajú z pestrej palety zdrojov (napr. náučná, umelecká a publicistická literatúra atď.)</w:t>
      </w:r>
      <w:r w:rsidR="007D7321">
        <w:rPr>
          <w:sz w:val="24"/>
          <w:szCs w:val="24"/>
        </w:rPr>
        <w:t>.</w:t>
      </w:r>
      <w:r>
        <w:rPr>
          <w:sz w:val="24"/>
          <w:szCs w:val="24"/>
        </w:rPr>
        <w:t xml:space="preserve"> </w:t>
      </w:r>
    </w:p>
    <w:p w:rsidR="00E2265E" w:rsidRDefault="009077B5">
      <w:pPr>
        <w:spacing w:after="280"/>
        <w:jc w:val="both"/>
      </w:pPr>
      <w:r>
        <w:rPr>
          <w:sz w:val="24"/>
          <w:szCs w:val="24"/>
        </w:rPr>
        <w:t xml:space="preserve">12. </w:t>
      </w:r>
      <w:r w:rsidR="007D7321">
        <w:rPr>
          <w:sz w:val="24"/>
          <w:szCs w:val="24"/>
        </w:rPr>
        <w:t>Ž</w:t>
      </w:r>
      <w:r>
        <w:rPr>
          <w:sz w:val="24"/>
          <w:szCs w:val="24"/>
        </w:rPr>
        <w:t>iaci si s pomocou učiteľa vytvárajú „vlastné učebnice“ (epochové zošity), ktoré okrem základných poznatkov zachytávajú aj ich individuálne spracovanie.</w:t>
      </w:r>
    </w:p>
    <w:p w:rsidR="00E2265E" w:rsidRDefault="009077B5">
      <w:pPr>
        <w:spacing w:after="280"/>
        <w:jc w:val="both"/>
      </w:pPr>
      <w:r>
        <w:rPr>
          <w:sz w:val="24"/>
          <w:szCs w:val="24"/>
        </w:rPr>
        <w:t xml:space="preserve">13. </w:t>
      </w:r>
      <w:r w:rsidR="007D7321">
        <w:rPr>
          <w:sz w:val="24"/>
          <w:szCs w:val="24"/>
        </w:rPr>
        <w:t>U</w:t>
      </w:r>
      <w:r>
        <w:rPr>
          <w:sz w:val="24"/>
          <w:szCs w:val="24"/>
        </w:rPr>
        <w:t>vádzať všetko do súvislosti s človekom. Vo všetkom, čo robíme, by sme mali mať na zreteli skutočne praktický život. Nerobiť nič vyumelkované, životu vzdialené.</w:t>
      </w:r>
    </w:p>
    <w:p w:rsidR="00E2265E" w:rsidRDefault="009077B5">
      <w:pPr>
        <w:spacing w:after="280"/>
        <w:jc w:val="both"/>
      </w:pPr>
      <w:r>
        <w:rPr>
          <w:sz w:val="24"/>
          <w:szCs w:val="24"/>
        </w:rPr>
        <w:t xml:space="preserve">14. Najskôr konať, potom pochopiť – dieťa musí najskôr pozbierať skúsenosti. </w:t>
      </w:r>
    </w:p>
    <w:p w:rsidR="00E2265E" w:rsidRDefault="009077B5">
      <w:pPr>
        <w:spacing w:after="280"/>
        <w:jc w:val="both"/>
      </w:pPr>
      <w:r>
        <w:rPr>
          <w:sz w:val="24"/>
          <w:szCs w:val="24"/>
        </w:rPr>
        <w:t>15. Postupovať  od celku k častiam – analytický prístup. Tento metodologický postup je uplatňovaný hlavne v matematike a gramatike.</w:t>
      </w:r>
    </w:p>
    <w:p w:rsidR="00E2265E" w:rsidRDefault="009077B5">
      <w:pPr>
        <w:jc w:val="both"/>
        <w:rPr>
          <w:i/>
          <w:sz w:val="24"/>
          <w:szCs w:val="24"/>
        </w:rPr>
      </w:pPr>
      <w:r>
        <w:rPr>
          <w:sz w:val="24"/>
          <w:szCs w:val="24"/>
        </w:rPr>
        <w:t xml:space="preserve">16. Hlavne v prvých školských rokoch, má byť všetko, čo sa hovorí alebo robí, </w:t>
      </w:r>
      <w:r>
        <w:rPr>
          <w:i/>
          <w:sz w:val="24"/>
          <w:szCs w:val="24"/>
        </w:rPr>
        <w:t xml:space="preserve">krásne, </w:t>
      </w:r>
      <w:r>
        <w:rPr>
          <w:sz w:val="24"/>
          <w:szCs w:val="24"/>
        </w:rPr>
        <w:t>či už ide o to, ako učiteľ hovorí alebo ako píše na tabuľu. Dieťa má dostať príležitosť zažiť, že svet je</w:t>
      </w:r>
      <w:r>
        <w:rPr>
          <w:i/>
          <w:sz w:val="24"/>
          <w:szCs w:val="24"/>
        </w:rPr>
        <w:t xml:space="preserve"> krásny. </w:t>
      </w:r>
      <w:r>
        <w:rPr>
          <w:sz w:val="24"/>
          <w:szCs w:val="24"/>
        </w:rPr>
        <w:t xml:space="preserve">Pre učiteľa je úskalie v tom, že pozná aj tú nepeknú stránku sveta. Jeho úlohou a cvičením bude, aby vo všetkom dokázal  vidieť  - nachádzať </w:t>
      </w:r>
      <w:r>
        <w:rPr>
          <w:i/>
          <w:sz w:val="24"/>
          <w:szCs w:val="24"/>
        </w:rPr>
        <w:t>krásu</w:t>
      </w:r>
      <w:r>
        <w:rPr>
          <w:sz w:val="24"/>
          <w:szCs w:val="24"/>
        </w:rPr>
        <w:t xml:space="preserve"> a zdôrazňoval ju. Potom dieťa bude samo chcieť svoju prácu svedomito a </w:t>
      </w:r>
      <w:r>
        <w:rPr>
          <w:i/>
          <w:sz w:val="24"/>
          <w:szCs w:val="24"/>
        </w:rPr>
        <w:t xml:space="preserve">krásne </w:t>
      </w:r>
      <w:r>
        <w:rPr>
          <w:sz w:val="24"/>
          <w:szCs w:val="24"/>
        </w:rPr>
        <w:t>robiť. A ako metamorfóza tohto úsilia sa u neho neskôr môže rozvinúť naozajstný záujem o svet.</w:t>
      </w:r>
      <w:r>
        <w:rPr>
          <w:i/>
          <w:sz w:val="24"/>
          <w:szCs w:val="24"/>
        </w:rPr>
        <w:t xml:space="preserve"> </w:t>
      </w:r>
    </w:p>
    <w:p w:rsidR="00E2265E" w:rsidRDefault="00E2265E">
      <w:pPr>
        <w:jc w:val="both"/>
        <w:rPr>
          <w:i/>
          <w:sz w:val="24"/>
          <w:szCs w:val="24"/>
        </w:rPr>
      </w:pPr>
    </w:p>
    <w:p w:rsidR="00E2265E" w:rsidRDefault="009077B5">
      <w:pPr>
        <w:spacing w:after="280"/>
        <w:jc w:val="both"/>
        <w:rPr>
          <w:sz w:val="24"/>
          <w:szCs w:val="24"/>
        </w:rPr>
      </w:pPr>
      <w:r>
        <w:rPr>
          <w:sz w:val="24"/>
          <w:szCs w:val="24"/>
        </w:rPr>
        <w:t>17. Zásada, že učivo sa nemá podávať v definovaných pojmoch, ale názorným slovami : V</w:t>
      </w:r>
      <w:r>
        <w:rPr>
          <w:i/>
          <w:sz w:val="24"/>
          <w:szCs w:val="24"/>
        </w:rPr>
        <w:t xml:space="preserve">šetko prinášať v podobe obrazu. </w:t>
      </w:r>
      <w:r>
        <w:rPr>
          <w:sz w:val="24"/>
          <w:szCs w:val="24"/>
        </w:rPr>
        <w:t>Prameň, rieka, skala, kameň, kvet, Polárka, ba dokonca aj fyzikálne a chemické zákony napr. o príťažlivej a odpudivej sile, samotný všedný život sa môžu stať symbolom – metaforou - podobenstvom, keď ich učiteľ charakterizuje obrazne. Učiteľ by rovnako, ako Goethe mohol povedať: „</w:t>
      </w:r>
      <w:r>
        <w:rPr>
          <w:i/>
          <w:sz w:val="24"/>
          <w:szCs w:val="24"/>
        </w:rPr>
        <w:t xml:space="preserve">Vo všetkom pominuteľnom drieme podobenstvo, ktoré moje deti potrebujú.“ </w:t>
      </w:r>
      <w:r>
        <w:rPr>
          <w:sz w:val="24"/>
          <w:szCs w:val="24"/>
        </w:rPr>
        <w:t>To, čo prináša učiteľ v podobe obrazu, musí oživiť vnútorným presvedčením a vrúcnosťou a takto vložiť do detskej duše. Nie z vyučovania, ktoré prúdi od hlavy k hlave, ale z vyučovania, ktoré vedie skôr od srdca k srdcu, bude dieťa čerpať sily po celý život.</w:t>
      </w:r>
    </w:p>
    <w:p w:rsidR="00E2265E" w:rsidRDefault="009077B5">
      <w:pPr>
        <w:spacing w:after="280"/>
        <w:jc w:val="both"/>
        <w:rPr>
          <w:sz w:val="24"/>
          <w:szCs w:val="24"/>
        </w:rPr>
      </w:pPr>
      <w:r>
        <w:rPr>
          <w:sz w:val="24"/>
          <w:szCs w:val="24"/>
        </w:rPr>
        <w:t>18. Musíme sa snažiť „ušetriť“ dieťa od toho, aby predčasne dospelo alebo veľmi rýchlo „zostarlo“, a to tým spôsobom, že rovnakou mierou ako rozum budeme rozvíjať aj jeho vôľu, fantáziu a zrelosť duše.</w:t>
      </w:r>
    </w:p>
    <w:p w:rsidR="00E2265E" w:rsidRDefault="009077B5">
      <w:pPr>
        <w:spacing w:after="280"/>
        <w:jc w:val="both"/>
        <w:rPr>
          <w:sz w:val="24"/>
          <w:szCs w:val="24"/>
        </w:rPr>
      </w:pPr>
      <w:r>
        <w:rPr>
          <w:sz w:val="24"/>
          <w:szCs w:val="24"/>
        </w:rPr>
        <w:t>19. Dieťa počas školskej dochádzky (v druhom sedemročí – termín podľa waldorfskej vývinovej psychológie) prechádza s triednym učiteľom „</w:t>
      </w:r>
      <w:r>
        <w:rPr>
          <w:i/>
          <w:sz w:val="24"/>
          <w:szCs w:val="24"/>
        </w:rPr>
        <w:t>bránou úsvitu krásy</w:t>
      </w:r>
      <w:r>
        <w:rPr>
          <w:sz w:val="24"/>
          <w:szCs w:val="24"/>
        </w:rPr>
        <w:t xml:space="preserve"> “ (Schiller) a poznáva svet. </w:t>
      </w:r>
    </w:p>
    <w:p w:rsidR="00E2265E" w:rsidRDefault="009077B5">
      <w:pPr>
        <w:spacing w:before="280" w:after="280"/>
        <w:rPr>
          <w:b/>
        </w:rPr>
      </w:pPr>
      <w:r>
        <w:rPr>
          <w:b/>
          <w:i/>
          <w:sz w:val="24"/>
          <w:szCs w:val="24"/>
        </w:rPr>
        <w:t>Filozoficko-pedagogický rámec waldorfskej školy:</w:t>
      </w:r>
    </w:p>
    <w:p w:rsidR="00E2265E" w:rsidRDefault="007D7321">
      <w:pPr>
        <w:numPr>
          <w:ilvl w:val="0"/>
          <w:numId w:val="3"/>
        </w:numPr>
        <w:spacing w:before="280"/>
        <w:jc w:val="both"/>
      </w:pPr>
      <w:r>
        <w:rPr>
          <w:sz w:val="24"/>
          <w:szCs w:val="24"/>
        </w:rPr>
        <w:t>W</w:t>
      </w:r>
      <w:r w:rsidR="009077B5">
        <w:rPr>
          <w:sz w:val="24"/>
          <w:szCs w:val="24"/>
        </w:rPr>
        <w:t>aldorfská pedagogika vznikla a je inšpirovaná antroposofickým poznaním človeka, ktoré učí vidieť svet a človeka v širokých súvislostiach. Antroposofia umožňuje hlbšie pochopenie človeka, a tým aj dieťaťa - je podnetom pre prácu učiteľa na jeho vlastnom rozvoji.</w:t>
      </w:r>
    </w:p>
    <w:p w:rsidR="00E2265E" w:rsidRDefault="007D7321">
      <w:pPr>
        <w:numPr>
          <w:ilvl w:val="0"/>
          <w:numId w:val="3"/>
        </w:numPr>
        <w:spacing w:after="280"/>
        <w:jc w:val="both"/>
      </w:pPr>
      <w:r>
        <w:rPr>
          <w:sz w:val="24"/>
          <w:szCs w:val="24"/>
        </w:rPr>
        <w:t>U</w:t>
      </w:r>
      <w:r w:rsidR="009077B5">
        <w:rPr>
          <w:sz w:val="24"/>
          <w:szCs w:val="24"/>
        </w:rPr>
        <w:t>čiteľ prispôsobuje učebnú látku konkrétnej triede na základe učebných osnov pre daný predmet</w:t>
      </w:r>
      <w:r>
        <w:rPr>
          <w:sz w:val="24"/>
          <w:szCs w:val="24"/>
        </w:rPr>
        <w:t>.</w:t>
      </w:r>
      <w:r w:rsidR="009077B5">
        <w:rPr>
          <w:sz w:val="24"/>
          <w:szCs w:val="24"/>
        </w:rPr>
        <w:t xml:space="preserve"> </w:t>
      </w:r>
    </w:p>
    <w:p w:rsidR="00E2265E" w:rsidRDefault="009077B5">
      <w:pPr>
        <w:spacing w:before="280" w:after="280"/>
      </w:pPr>
      <w:r>
        <w:rPr>
          <w:b/>
          <w:i/>
          <w:sz w:val="24"/>
          <w:szCs w:val="24"/>
        </w:rPr>
        <w:lastRenderedPageBreak/>
        <w:t>Vizuálne odlišnosti:</w:t>
      </w:r>
    </w:p>
    <w:p w:rsidR="00E2265E" w:rsidRDefault="009077B5">
      <w:pPr>
        <w:numPr>
          <w:ilvl w:val="0"/>
          <w:numId w:val="13"/>
        </w:numPr>
        <w:spacing w:before="280"/>
        <w:jc w:val="both"/>
      </w:pPr>
      <w:r>
        <w:rPr>
          <w:sz w:val="24"/>
          <w:szCs w:val="24"/>
        </w:rPr>
        <w:t>dôraz na estetické kvality prostredia školy ako výchovného prostriedku a kultivácie vzťahu k svojmu okoliu</w:t>
      </w:r>
    </w:p>
    <w:p w:rsidR="00E2265E" w:rsidRDefault="009077B5">
      <w:pPr>
        <w:numPr>
          <w:ilvl w:val="0"/>
          <w:numId w:val="13"/>
        </w:numPr>
        <w:spacing w:after="280"/>
        <w:jc w:val="both"/>
      </w:pPr>
      <w:r>
        <w:rPr>
          <w:sz w:val="24"/>
          <w:szCs w:val="24"/>
        </w:rPr>
        <w:t>dôraz na estetické hodnoty vo vyučovacom procese (vedenie a úprava zošitov, triednych tabúľ, reči učiteľa, správanie)</w:t>
      </w:r>
    </w:p>
    <w:p w:rsidR="00E2265E" w:rsidRDefault="009077B5">
      <w:pPr>
        <w:ind w:left="360"/>
        <w:jc w:val="both"/>
      </w:pPr>
      <w:r>
        <w:rPr>
          <w:b/>
          <w:sz w:val="24"/>
          <w:szCs w:val="24"/>
        </w:rPr>
        <w:t>Vysvetlenie odlišností vyučovania prírodovedných predmetov</w:t>
      </w:r>
    </w:p>
    <w:p w:rsidR="00E2265E" w:rsidRDefault="009077B5">
      <w:pPr>
        <w:jc w:val="both"/>
      </w:pPr>
      <w:r>
        <w:rPr>
          <w:sz w:val="24"/>
          <w:szCs w:val="24"/>
        </w:rPr>
        <w:t>Koncepcia biológie vychádza z </w:t>
      </w:r>
      <w:r w:rsidR="007D7321">
        <w:rPr>
          <w:sz w:val="24"/>
          <w:szCs w:val="24"/>
        </w:rPr>
        <w:t xml:space="preserve"> </w:t>
      </w:r>
      <w:r>
        <w:rPr>
          <w:sz w:val="24"/>
          <w:szCs w:val="24"/>
        </w:rPr>
        <w:t>Komenského zásady postupu od najbližšieho k najvzdialenejšiemu a  zameriava sa hlavne na podrobné spoznanie ľudskej stavby a funkcie jednotlivých orgánových sústav. Využíva najmä prirodzené možnosti každodenného pozorovania prírody, ako aj  seba - spoznanie vlastného tela a jeho fungovania, ktoré sú prístupné všetkým žiakom a ich zmyslovej skúsenosti. Abstrakcia sa vo vývine dostavuje až následne. Snažíme sa o to, aby škola nebola pre deti iba teóriou. Najprirodzenejšou zvedavosťou je záujem o veci, s ktorými sa žiaci osobne stretávajú.</w:t>
      </w:r>
    </w:p>
    <w:p w:rsidR="00E2265E" w:rsidRDefault="009077B5">
      <w:pPr>
        <w:jc w:val="both"/>
      </w:pPr>
      <w:r>
        <w:rPr>
          <w:sz w:val="24"/>
          <w:szCs w:val="24"/>
        </w:rPr>
        <w:t>Preto vo všetkých učebných obsahoch postupujeme:</w:t>
      </w:r>
    </w:p>
    <w:p w:rsidR="00E2265E" w:rsidRDefault="009077B5">
      <w:pPr>
        <w:numPr>
          <w:ilvl w:val="0"/>
          <w:numId w:val="13"/>
        </w:numPr>
        <w:jc w:val="both"/>
      </w:pPr>
      <w:r>
        <w:rPr>
          <w:sz w:val="24"/>
          <w:szCs w:val="24"/>
        </w:rPr>
        <w:t>od celku k častiam</w:t>
      </w:r>
    </w:p>
    <w:p w:rsidR="00E2265E" w:rsidRDefault="009077B5">
      <w:pPr>
        <w:numPr>
          <w:ilvl w:val="0"/>
          <w:numId w:val="13"/>
        </w:numPr>
        <w:jc w:val="both"/>
      </w:pPr>
      <w:r>
        <w:rPr>
          <w:sz w:val="24"/>
          <w:szCs w:val="24"/>
        </w:rPr>
        <w:t>od konkrétneho k abstraktnému</w:t>
      </w:r>
    </w:p>
    <w:p w:rsidR="00E2265E" w:rsidRDefault="009077B5">
      <w:pPr>
        <w:numPr>
          <w:ilvl w:val="0"/>
          <w:numId w:val="13"/>
        </w:numPr>
        <w:jc w:val="both"/>
      </w:pPr>
      <w:r>
        <w:rPr>
          <w:sz w:val="24"/>
          <w:szCs w:val="24"/>
        </w:rPr>
        <w:t>od blízkeho k vzdialenému</w:t>
      </w:r>
    </w:p>
    <w:p w:rsidR="00E2265E" w:rsidRDefault="009077B5">
      <w:pPr>
        <w:numPr>
          <w:ilvl w:val="0"/>
          <w:numId w:val="13"/>
        </w:numPr>
        <w:jc w:val="both"/>
      </w:pPr>
      <w:r>
        <w:rPr>
          <w:sz w:val="24"/>
          <w:szCs w:val="24"/>
        </w:rPr>
        <w:t>od praktického k teoretickému pohľadu</w:t>
      </w:r>
    </w:p>
    <w:p w:rsidR="00E2265E" w:rsidRDefault="009077B5">
      <w:pPr>
        <w:numPr>
          <w:ilvl w:val="0"/>
          <w:numId w:val="13"/>
        </w:numPr>
        <w:jc w:val="both"/>
      </w:pPr>
      <w:r>
        <w:rPr>
          <w:sz w:val="24"/>
          <w:szCs w:val="24"/>
        </w:rPr>
        <w:t>od skúseností  k vede</w:t>
      </w:r>
    </w:p>
    <w:p w:rsidR="00E2265E" w:rsidRDefault="009077B5">
      <w:pPr>
        <w:jc w:val="both"/>
      </w:pPr>
      <w:r>
        <w:rPr>
          <w:sz w:val="24"/>
          <w:szCs w:val="24"/>
        </w:rPr>
        <w:t>Naším cieľom nie je špecializácia v  odbore, ale človek so širokým všeobecným poznaním a záujmom o svet, ktorý vďaka vnímaniu súvislostí svetu rozumie a zodpovedne v ňom koná. Osnovanie učiva vychádza z medzipredmetových vzťahov tak, aby boli čo najviac viditeľné ich vzájomné súvislosti a jednotlivé témy predmetov boli obohacované pohľadmi iných predmetov. V našej koncepcii sa usilujeme o to, aby žiadna učebná látka  nebola podávaná  izolovane, bez širšieho kontextu, ale ako jav vo svojich časových a priestorových súradniciach.</w:t>
      </w:r>
    </w:p>
    <w:p w:rsidR="00E2265E" w:rsidRDefault="009077B5">
      <w:pPr>
        <w:jc w:val="both"/>
      </w:pPr>
      <w:r>
        <w:rPr>
          <w:sz w:val="24"/>
          <w:szCs w:val="24"/>
        </w:rPr>
        <w:t xml:space="preserve">Riešenie všeobecných otázok biológie na mikroskopickej úrovni nekorešponduje s vývinovou úrovňou žiakov v deviatom ročníku. Preto sa táto téma objavuje v učebnom pláne waldorfských škôl až na strednom stupni, kde je možné sa oprieť o samostatnejší úsudok mladého človeka a je možné počítať s rozvinutejšími schopnosťami pracovať s modelovými predstavami a tieto systematizovať. Vo waldorfskom postupe vyučovania sa mikroskopické pozorovania a genetika objavujú prirodzene až na konci poznávacieho procesu. </w:t>
      </w:r>
    </w:p>
    <w:p w:rsidR="00E2265E" w:rsidRDefault="00E2265E">
      <w:pPr>
        <w:rPr>
          <w:sz w:val="24"/>
          <w:szCs w:val="24"/>
        </w:rPr>
      </w:pPr>
    </w:p>
    <w:p w:rsidR="00E2265E" w:rsidRDefault="00E2265E">
      <w:pPr>
        <w:rPr>
          <w:b/>
          <w:sz w:val="24"/>
          <w:szCs w:val="24"/>
        </w:rPr>
      </w:pPr>
    </w:p>
    <w:p w:rsidR="00E2265E" w:rsidRDefault="009077B5">
      <w:pPr>
        <w:rPr>
          <w:rFonts w:ascii="Calibri" w:eastAsia="Calibri" w:hAnsi="Calibri" w:cs="Calibri"/>
          <w:b/>
          <w:sz w:val="32"/>
          <w:szCs w:val="32"/>
        </w:rPr>
      </w:pPr>
      <w:r>
        <w:rPr>
          <w:b/>
          <w:sz w:val="32"/>
          <w:szCs w:val="32"/>
        </w:rPr>
        <w:t>Materiálno-technické zabezpečenie výchovno-vzdelávacieho procesu</w:t>
      </w:r>
    </w:p>
    <w:p w:rsidR="00E2265E" w:rsidRDefault="00E2265E">
      <w:pPr>
        <w:ind w:firstLine="709"/>
        <w:jc w:val="both"/>
        <w:rPr>
          <w:sz w:val="24"/>
          <w:szCs w:val="24"/>
        </w:rPr>
      </w:pPr>
    </w:p>
    <w:p w:rsidR="00E2265E" w:rsidRDefault="009077B5">
      <w:pPr>
        <w:ind w:firstLine="709"/>
        <w:jc w:val="both"/>
      </w:pPr>
      <w:r>
        <w:rPr>
          <w:sz w:val="24"/>
          <w:szCs w:val="24"/>
        </w:rPr>
        <w:t>Škola má k svojej činnosti v školskom roku 2018/2019 prenajaté od Obchodnej    akadémie Polárna 1 Košice (ďalej iba OA) tieto priestory:</w:t>
      </w:r>
    </w:p>
    <w:p w:rsidR="00E2265E" w:rsidRDefault="009077B5">
      <w:pPr>
        <w:ind w:firstLine="709"/>
        <w:jc w:val="both"/>
      </w:pPr>
      <w:r>
        <w:rPr>
          <w:sz w:val="24"/>
          <w:szCs w:val="24"/>
        </w:rPr>
        <w:t>- 5 učební, z ktorých sú 4 kmeňové triedy pre 1. 3. 5. a 7. ročník</w:t>
      </w:r>
    </w:p>
    <w:p w:rsidR="00E2265E" w:rsidRDefault="009077B5">
      <w:pPr>
        <w:ind w:firstLine="709"/>
        <w:jc w:val="both"/>
      </w:pPr>
      <w:r>
        <w:rPr>
          <w:sz w:val="24"/>
          <w:szCs w:val="24"/>
        </w:rPr>
        <w:t>- 1 učebňu eurytmie</w:t>
      </w:r>
    </w:p>
    <w:p w:rsidR="00E2265E" w:rsidRDefault="009077B5">
      <w:pPr>
        <w:ind w:firstLine="709"/>
        <w:jc w:val="both"/>
      </w:pPr>
      <w:r>
        <w:rPr>
          <w:sz w:val="24"/>
          <w:szCs w:val="24"/>
        </w:rPr>
        <w:t>- 1 odbornú učebňu pre prácu s drevom</w:t>
      </w:r>
    </w:p>
    <w:p w:rsidR="00E2265E" w:rsidRDefault="009077B5">
      <w:pPr>
        <w:ind w:firstLine="709"/>
        <w:jc w:val="both"/>
      </w:pPr>
      <w:r>
        <w:rPr>
          <w:sz w:val="24"/>
          <w:szCs w:val="24"/>
        </w:rPr>
        <w:t>-  zborovňu, ktorá je zároveň kanceláriou riaditeľky školy</w:t>
      </w:r>
    </w:p>
    <w:p w:rsidR="00E2265E" w:rsidRDefault="009077B5">
      <w:pPr>
        <w:ind w:firstLine="709"/>
        <w:jc w:val="both"/>
      </w:pPr>
      <w:r>
        <w:rPr>
          <w:sz w:val="24"/>
          <w:szCs w:val="24"/>
        </w:rPr>
        <w:t>- oddelené toalety pre dievčatá a chlapcov ( toaleta pre dievčatá 1. a 3. ročníka, pre dievčatá 5. - 7. ročníka, toaleta pre chlapcov 1. a 3. ročníka a chlapcov 5. a 7. ročníka)</w:t>
      </w:r>
    </w:p>
    <w:p w:rsidR="00E2265E" w:rsidRDefault="009077B5">
      <w:pPr>
        <w:ind w:firstLine="709"/>
        <w:jc w:val="both"/>
      </w:pPr>
      <w:bookmarkStart w:id="1" w:name="_gjdgxs"/>
      <w:bookmarkEnd w:id="1"/>
      <w:r>
        <w:rPr>
          <w:sz w:val="24"/>
          <w:szCs w:val="24"/>
        </w:rPr>
        <w:t>-  dva kumbáliky pre upratovačku</w:t>
      </w:r>
    </w:p>
    <w:p w:rsidR="00E2265E" w:rsidRDefault="009077B5">
      <w:pPr>
        <w:jc w:val="both"/>
      </w:pPr>
      <w:r>
        <w:rPr>
          <w:sz w:val="24"/>
          <w:szCs w:val="24"/>
        </w:rPr>
        <w:t>Žiaci  sa stravujú v jedálni OA. Škola si prenajíma telocvičňu na 3 hodiny Tv pre 5. a 7. ročník .</w:t>
      </w:r>
    </w:p>
    <w:p w:rsidR="00E2265E" w:rsidRDefault="009077B5">
      <w:pPr>
        <w:ind w:firstLine="709"/>
        <w:jc w:val="both"/>
        <w:rPr>
          <w:color w:val="000000"/>
        </w:rPr>
      </w:pPr>
      <w:r>
        <w:rPr>
          <w:color w:val="000000"/>
          <w:sz w:val="24"/>
          <w:szCs w:val="24"/>
        </w:rPr>
        <w:lastRenderedPageBreak/>
        <w:t>Škola má k dispozícii prenajatý vonkajší areál, kde pod dozorom učiteľov žiaci trávia veľké prestávky a v ŠKD realizujú pohybové aktivity.</w:t>
      </w:r>
    </w:p>
    <w:p w:rsidR="00E2265E" w:rsidRDefault="009077B5">
      <w:pPr>
        <w:ind w:firstLine="709"/>
        <w:jc w:val="both"/>
      </w:pPr>
      <w:r>
        <w:rPr>
          <w:sz w:val="24"/>
          <w:szCs w:val="24"/>
        </w:rPr>
        <w:t xml:space="preserve"> </w:t>
      </w:r>
    </w:p>
    <w:p w:rsidR="00E2265E" w:rsidRDefault="009077B5">
      <w:pPr>
        <w:jc w:val="both"/>
      </w:pPr>
      <w:r>
        <w:rPr>
          <w:sz w:val="24"/>
          <w:szCs w:val="24"/>
        </w:rPr>
        <w:t xml:space="preserve">V prenajatých priestoroch má škola v súčasnosti: </w:t>
      </w:r>
    </w:p>
    <w:p w:rsidR="00E2265E" w:rsidRDefault="009077B5">
      <w:pPr>
        <w:numPr>
          <w:ilvl w:val="0"/>
          <w:numId w:val="1"/>
        </w:numPr>
        <w:jc w:val="both"/>
      </w:pPr>
      <w:r>
        <w:rPr>
          <w:sz w:val="24"/>
          <w:szCs w:val="24"/>
        </w:rPr>
        <w:t>vymenené vstupné plastové dvere</w:t>
      </w:r>
    </w:p>
    <w:p w:rsidR="00E2265E" w:rsidRDefault="009077B5">
      <w:pPr>
        <w:numPr>
          <w:ilvl w:val="0"/>
          <w:numId w:val="1"/>
        </w:numPr>
        <w:jc w:val="both"/>
      </w:pPr>
      <w:r>
        <w:rPr>
          <w:sz w:val="24"/>
          <w:szCs w:val="24"/>
        </w:rPr>
        <w:t xml:space="preserve">zrekonštruované WC, vymenené umývadlá a toaletné misy (v toaletách pre dievčatá a chlapcov 1. a 3. ročníka) </w:t>
      </w:r>
    </w:p>
    <w:p w:rsidR="00E2265E" w:rsidRDefault="009077B5">
      <w:pPr>
        <w:numPr>
          <w:ilvl w:val="0"/>
          <w:numId w:val="1"/>
        </w:numPr>
        <w:jc w:val="both"/>
      </w:pPr>
      <w:r>
        <w:rPr>
          <w:sz w:val="24"/>
          <w:szCs w:val="24"/>
        </w:rPr>
        <w:t>svojpomocne – pomocou rodičov – vyrobené parapetné dosky v triedach a na chodbách, vyrobené policové systémy a knižnice v kmeňových triedach, police a zostavy okolo umývadiel, vybudované vešiaky, lavičky a police na chodbe ako šatňa</w:t>
      </w:r>
    </w:p>
    <w:p w:rsidR="00E2265E" w:rsidRDefault="009077B5">
      <w:pPr>
        <w:numPr>
          <w:ilvl w:val="0"/>
          <w:numId w:val="1"/>
        </w:numPr>
        <w:jc w:val="both"/>
      </w:pPr>
      <w:r>
        <w:rPr>
          <w:sz w:val="24"/>
          <w:szCs w:val="24"/>
        </w:rPr>
        <w:t>repasované skrine, ktoré slúžia ako šatňa pre piatakov a siedmakov, skrine sú nám zapožičané od OA</w:t>
      </w:r>
    </w:p>
    <w:p w:rsidR="00E2265E" w:rsidRDefault="009077B5">
      <w:pPr>
        <w:numPr>
          <w:ilvl w:val="0"/>
          <w:numId w:val="1"/>
        </w:numPr>
        <w:jc w:val="both"/>
      </w:pPr>
      <w:r>
        <w:rPr>
          <w:sz w:val="24"/>
          <w:szCs w:val="24"/>
        </w:rPr>
        <w:t>vymenené podlahové krytiny v 5 učebniach – v troch vďaka sponzorskému daru rodiča zo SZŠW v Bratislave</w:t>
      </w:r>
    </w:p>
    <w:p w:rsidR="00E2265E" w:rsidRDefault="009077B5">
      <w:pPr>
        <w:numPr>
          <w:ilvl w:val="0"/>
          <w:numId w:val="1"/>
        </w:numPr>
        <w:jc w:val="both"/>
      </w:pPr>
      <w:r>
        <w:rPr>
          <w:sz w:val="24"/>
          <w:szCs w:val="24"/>
        </w:rPr>
        <w:t>vystierkované učebne 1. , 7. ročníka a učebňu eurytmie</w:t>
      </w:r>
      <w:r w:rsidR="007511E4">
        <w:rPr>
          <w:sz w:val="24"/>
          <w:szCs w:val="24"/>
        </w:rPr>
        <w:t>.</w:t>
      </w:r>
    </w:p>
    <w:p w:rsidR="00E2265E" w:rsidRDefault="009077B5">
      <w:pPr>
        <w:ind w:firstLine="360"/>
        <w:jc w:val="both"/>
      </w:pPr>
      <w:r>
        <w:rPr>
          <w:sz w:val="24"/>
          <w:szCs w:val="24"/>
        </w:rPr>
        <w:t>V budove školy majú sociálne zariadenia veľmi dobrý štandard s vyhovujúcim pomerom na počet žiakov, ich čistotu udržiavame vďaka ekologickým prostriedkom Sonet, ktoré kupujeme v obchodoch siete Biotrend s 20% zľavou. Na toaletách majú žiaci vždy k dispozícii toaletný papier, tekuté mydlo zo Sonetu, starším dievčatám zabezpečujeme hygienické vrecká na vložky a samostatný odpadkový kôš na ne.</w:t>
      </w:r>
    </w:p>
    <w:p w:rsidR="00E2265E" w:rsidRDefault="009077B5">
      <w:pPr>
        <w:ind w:firstLine="360"/>
        <w:jc w:val="both"/>
      </w:pPr>
      <w:r>
        <w:rPr>
          <w:sz w:val="24"/>
          <w:szCs w:val="24"/>
        </w:rPr>
        <w:t>Už niekoľko rokov dostávame sponzorský dar od košickej DM: toaletný papier, papierové utierky, servítky, čistiace prostriedky, handry.</w:t>
      </w:r>
    </w:p>
    <w:p w:rsidR="00E2265E" w:rsidRDefault="009077B5">
      <w:pPr>
        <w:ind w:firstLine="360"/>
        <w:jc w:val="both"/>
      </w:pPr>
      <w:r>
        <w:rPr>
          <w:sz w:val="24"/>
          <w:szCs w:val="24"/>
        </w:rPr>
        <w:t>Bol zakúpený priemyselný vysávač.</w:t>
      </w:r>
    </w:p>
    <w:p w:rsidR="00E2265E" w:rsidRDefault="009077B5">
      <w:pPr>
        <w:ind w:firstLine="360"/>
        <w:jc w:val="both"/>
      </w:pPr>
      <w:r>
        <w:rPr>
          <w:sz w:val="24"/>
          <w:szCs w:val="24"/>
        </w:rPr>
        <w:t xml:space="preserve">Učitelia majú k dispozícii  zborovňu, ktorá je súčasne aj priestorom pre riaditeľku školy,  je zároveň aj kanceláriou a je v nej umiestnená pedagogická knižnica. Pre učiteľov je v zborovni dostupný počítač, tlačiareň, kopírovacie zariadenie, skener, ďalšie zariadenia na úpravu  (orezávanie a viazanie) písomných materiálov. </w:t>
      </w:r>
    </w:p>
    <w:p w:rsidR="00E2265E" w:rsidRDefault="009077B5">
      <w:pPr>
        <w:ind w:firstLine="360"/>
        <w:jc w:val="both"/>
      </w:pPr>
      <w:r>
        <w:rPr>
          <w:sz w:val="24"/>
          <w:szCs w:val="24"/>
        </w:rPr>
        <w:t xml:space="preserve">Škola má pripojenie na internet, cez optický kábel firmy Antik Košice. </w:t>
      </w:r>
    </w:p>
    <w:p w:rsidR="00E2265E" w:rsidRDefault="009077B5">
      <w:pPr>
        <w:jc w:val="both"/>
      </w:pPr>
      <w:r>
        <w:rPr>
          <w:sz w:val="24"/>
          <w:szCs w:val="24"/>
        </w:rPr>
        <w:t xml:space="preserve">Triedy školy majú drevené okná, dvere, podlahy, lavice a stoličky podľa súčasných noriem, s nadštandardom umeleckej ručnej práce. Tá je viditeľná vo väčšine tried v spôsoboch dekorácie, tvorenia policových systémov, krytov na radiátory či priestorov na odkladanie či zviditeľnenie žiackych prác. </w:t>
      </w:r>
    </w:p>
    <w:p w:rsidR="00E2265E" w:rsidRDefault="009077B5">
      <w:pPr>
        <w:ind w:firstLine="709"/>
        <w:jc w:val="both"/>
      </w:pPr>
      <w:r>
        <w:rPr>
          <w:sz w:val="24"/>
          <w:szCs w:val="24"/>
        </w:rPr>
        <w:t xml:space="preserve">Každý ročník má vlastnú charakteristickú farbu stien a ich vzhľad sa mení v priebehu roka podľa preberaných učebných tém, ročných období či sviatkov.   </w:t>
      </w:r>
    </w:p>
    <w:p w:rsidR="00E2265E" w:rsidRDefault="009077B5">
      <w:pPr>
        <w:ind w:firstLine="709"/>
        <w:jc w:val="both"/>
      </w:pPr>
      <w:r>
        <w:rPr>
          <w:sz w:val="24"/>
          <w:szCs w:val="24"/>
        </w:rPr>
        <w:t xml:space="preserve">Do 1. ročníka rodičia sponzorsky zakúpili vlnený perzský koberec. </w:t>
      </w:r>
    </w:p>
    <w:p w:rsidR="00E2265E" w:rsidRDefault="009077B5">
      <w:pPr>
        <w:ind w:firstLine="709"/>
        <w:jc w:val="both"/>
      </w:pPr>
      <w:r>
        <w:rPr>
          <w:sz w:val="24"/>
          <w:szCs w:val="24"/>
        </w:rPr>
        <w:t>Pre 6. a 7. ročník je pomôckami kompletne vybavený predmet fyzika s oblasťami optika, akustika, náuka o teple, elektrina, magnetizmus a mechanika.  Pomôcky boli zabezpečené v spolupráci so vzdelávacím centrom v Kasseli a s dlhoročným priateľom školy Ing. Róbertom Blaschke. Ten škole  sponzorsky vyrobil dva pracovné stoly a časť z fyzikálnych pomôcok.</w:t>
      </w:r>
    </w:p>
    <w:p w:rsidR="00E2265E" w:rsidRDefault="009077B5">
      <w:pPr>
        <w:ind w:firstLine="709"/>
        <w:jc w:val="both"/>
      </w:pPr>
      <w:r>
        <w:rPr>
          <w:sz w:val="24"/>
          <w:szCs w:val="24"/>
        </w:rPr>
        <w:t xml:space="preserve">Pre vyučovanie chémie v 7. ročníku boli zabezpečené všetky pomôcky tiež v spolupráci s Kasselom. </w:t>
      </w:r>
    </w:p>
    <w:p w:rsidR="00E2265E" w:rsidRDefault="009077B5">
      <w:pPr>
        <w:ind w:firstLine="709"/>
        <w:jc w:val="both"/>
      </w:pPr>
      <w:r>
        <w:rPr>
          <w:sz w:val="24"/>
          <w:szCs w:val="24"/>
        </w:rPr>
        <w:t>V 7. ročníku je sponzorsky zapožičaný spätný projektor – episkop, trieda je vybavená  vonkajším zatemnením</w:t>
      </w:r>
    </w:p>
    <w:p w:rsidR="00E2265E" w:rsidRDefault="009077B5">
      <w:pPr>
        <w:ind w:firstLine="709"/>
        <w:jc w:val="both"/>
      </w:pPr>
      <w:r>
        <w:rPr>
          <w:sz w:val="24"/>
          <w:szCs w:val="24"/>
        </w:rPr>
        <w:t xml:space="preserve">Bola zakúpená nová pylónová tabuľa, lavice a stoličky. </w:t>
      </w:r>
    </w:p>
    <w:p w:rsidR="00E2265E" w:rsidRDefault="009077B5">
      <w:pPr>
        <w:ind w:firstLine="709"/>
        <w:jc w:val="both"/>
      </w:pPr>
      <w:r>
        <w:rPr>
          <w:sz w:val="24"/>
          <w:szCs w:val="24"/>
        </w:rPr>
        <w:t>Odborná učebňa pre prácu s drevom je vybavená 4 hoblicami a potrebnými stolárskymi pomôckami – píly, hoblíky, nože, dláta, uholníky a materiálom – drevo. Vymenili sme v nej svietidlá.</w:t>
      </w:r>
    </w:p>
    <w:p w:rsidR="00E2265E" w:rsidRDefault="009077B5">
      <w:pPr>
        <w:ind w:firstLine="709"/>
        <w:jc w:val="both"/>
      </w:pPr>
      <w:r>
        <w:rPr>
          <w:sz w:val="24"/>
          <w:szCs w:val="24"/>
        </w:rPr>
        <w:t xml:space="preserve">V eurytmickej miestnosti je klavír, eurytmické medené tyče a drevené gule. Každý žiak má eurytmické šaty a cvičky. </w:t>
      </w:r>
    </w:p>
    <w:p w:rsidR="00E2265E" w:rsidRDefault="009077B5">
      <w:pPr>
        <w:ind w:firstLine="709"/>
        <w:jc w:val="both"/>
      </w:pPr>
      <w:r>
        <w:rPr>
          <w:sz w:val="24"/>
          <w:szCs w:val="24"/>
        </w:rPr>
        <w:lastRenderedPageBreak/>
        <w:t>V 1. 3. a 5. ročníku sú v triedach hodvábne závesy, ktoré ušili rodičia našich žiakov, nafarbili ich podľa požiadaviek triednych učiteliek. Ušili aj závesy do eurytmickej miestnosti.</w:t>
      </w:r>
    </w:p>
    <w:p w:rsidR="00E2265E" w:rsidRDefault="00E2265E">
      <w:pPr>
        <w:ind w:firstLine="709"/>
        <w:jc w:val="both"/>
        <w:rPr>
          <w:sz w:val="24"/>
          <w:szCs w:val="24"/>
        </w:rPr>
      </w:pPr>
    </w:p>
    <w:p w:rsidR="00E2265E" w:rsidRDefault="009077B5">
      <w:pPr>
        <w:jc w:val="both"/>
        <w:rPr>
          <w:sz w:val="28"/>
          <w:szCs w:val="28"/>
        </w:rPr>
      </w:pPr>
      <w:r>
        <w:rPr>
          <w:b/>
          <w:sz w:val="28"/>
          <w:szCs w:val="28"/>
        </w:rPr>
        <w:t>Vízia pre školský rok 2018/2019:</w:t>
      </w:r>
    </w:p>
    <w:p w:rsidR="00E2265E" w:rsidRDefault="00E2265E">
      <w:pPr>
        <w:jc w:val="both"/>
      </w:pPr>
    </w:p>
    <w:p w:rsidR="00E2265E" w:rsidRDefault="009077B5">
      <w:pPr>
        <w:numPr>
          <w:ilvl w:val="0"/>
          <w:numId w:val="13"/>
        </w:numPr>
        <w:jc w:val="both"/>
      </w:pPr>
      <w:r>
        <w:rPr>
          <w:sz w:val="24"/>
          <w:szCs w:val="24"/>
        </w:rPr>
        <w:t>prenajať si od OA ďalšie tri učebne a dva kancelárske priestory</w:t>
      </w:r>
    </w:p>
    <w:p w:rsidR="00E2265E" w:rsidRDefault="009077B5">
      <w:pPr>
        <w:numPr>
          <w:ilvl w:val="0"/>
          <w:numId w:val="13"/>
        </w:numPr>
        <w:jc w:val="both"/>
      </w:pPr>
      <w:r>
        <w:rPr>
          <w:sz w:val="24"/>
          <w:szCs w:val="24"/>
        </w:rPr>
        <w:t>oddeliť sa priestorovo od OA</w:t>
      </w:r>
    </w:p>
    <w:p w:rsidR="00E2265E" w:rsidRDefault="009077B5">
      <w:pPr>
        <w:numPr>
          <w:ilvl w:val="0"/>
          <w:numId w:val="13"/>
        </w:numPr>
        <w:jc w:val="both"/>
      </w:pPr>
      <w:r>
        <w:rPr>
          <w:sz w:val="24"/>
          <w:szCs w:val="24"/>
        </w:rPr>
        <w:t xml:space="preserve">mať svoj bezpečnostný projekt a samostatný - nami zabezpečený vstup do školy </w:t>
      </w:r>
    </w:p>
    <w:p w:rsidR="00E2265E" w:rsidRDefault="009077B5">
      <w:pPr>
        <w:numPr>
          <w:ilvl w:val="0"/>
          <w:numId w:val="13"/>
        </w:numPr>
        <w:jc w:val="both"/>
      </w:pPr>
      <w:r>
        <w:rPr>
          <w:sz w:val="24"/>
          <w:szCs w:val="24"/>
        </w:rPr>
        <w:t xml:space="preserve">priebežne dopĺňať zariadenie v odbornej učebni pre prácu s drevom </w:t>
      </w:r>
    </w:p>
    <w:p w:rsidR="00E2265E" w:rsidRDefault="009077B5">
      <w:pPr>
        <w:numPr>
          <w:ilvl w:val="0"/>
          <w:numId w:val="13"/>
        </w:numPr>
        <w:jc w:val="both"/>
      </w:pPr>
      <w:r>
        <w:rPr>
          <w:sz w:val="24"/>
          <w:szCs w:val="24"/>
        </w:rPr>
        <w:t>v učebni Eurytmie dokončiť maľovku stien</w:t>
      </w:r>
    </w:p>
    <w:p w:rsidR="00E2265E" w:rsidRDefault="009077B5">
      <w:pPr>
        <w:numPr>
          <w:ilvl w:val="0"/>
          <w:numId w:val="13"/>
        </w:numPr>
        <w:jc w:val="both"/>
      </w:pPr>
      <w:r>
        <w:rPr>
          <w:sz w:val="24"/>
          <w:szCs w:val="24"/>
        </w:rPr>
        <w:t>v novo prenajatých učebniach od OA zriadiť odbornú učebňu na prácu s textilom a samostatnú herňu pre ŠKD</w:t>
      </w:r>
    </w:p>
    <w:p w:rsidR="00E2265E" w:rsidRDefault="009077B5">
      <w:pPr>
        <w:numPr>
          <w:ilvl w:val="0"/>
          <w:numId w:val="13"/>
        </w:numPr>
        <w:jc w:val="both"/>
      </w:pPr>
      <w:r>
        <w:rPr>
          <w:sz w:val="24"/>
          <w:szCs w:val="24"/>
        </w:rPr>
        <w:t>učebňu 7. ročníka vybaviť premietacou technikou</w:t>
      </w:r>
    </w:p>
    <w:p w:rsidR="00E2265E" w:rsidRDefault="009077B5">
      <w:pPr>
        <w:numPr>
          <w:ilvl w:val="0"/>
          <w:numId w:val="13"/>
        </w:numPr>
        <w:jc w:val="both"/>
      </w:pPr>
      <w:r>
        <w:rPr>
          <w:sz w:val="24"/>
          <w:szCs w:val="24"/>
        </w:rPr>
        <w:t>výstavba altánku vrámci epochy Vlastivedy v 3. ročníku</w:t>
      </w:r>
    </w:p>
    <w:p w:rsidR="00E2265E" w:rsidRDefault="009077B5">
      <w:pPr>
        <w:numPr>
          <w:ilvl w:val="0"/>
          <w:numId w:val="13"/>
        </w:numPr>
        <w:jc w:val="both"/>
      </w:pPr>
      <w:r>
        <w:rPr>
          <w:sz w:val="24"/>
          <w:szCs w:val="24"/>
        </w:rPr>
        <w:t>príprava časti pozemku na políčko, vrámci epochy Od zrna k chlebu v 3. ročníku</w:t>
      </w:r>
    </w:p>
    <w:p w:rsidR="00E2265E" w:rsidRDefault="009077B5">
      <w:pPr>
        <w:numPr>
          <w:ilvl w:val="0"/>
          <w:numId w:val="13"/>
        </w:numPr>
        <w:jc w:val="both"/>
      </w:pPr>
      <w:r>
        <w:rPr>
          <w:sz w:val="24"/>
          <w:szCs w:val="24"/>
        </w:rPr>
        <w:t>spolupracovať so záhradnou architektkou pri zveľaďovaní areálu</w:t>
      </w:r>
    </w:p>
    <w:p w:rsidR="00E2265E" w:rsidRDefault="009077B5">
      <w:pPr>
        <w:numPr>
          <w:ilvl w:val="0"/>
          <w:numId w:val="13"/>
        </w:numPr>
        <w:jc w:val="both"/>
      </w:pPr>
      <w:r>
        <w:rPr>
          <w:sz w:val="24"/>
          <w:szCs w:val="24"/>
        </w:rPr>
        <w:t>zrealizovať Vianočnú slávnosť spojenú s bazárom</w:t>
      </w:r>
    </w:p>
    <w:p w:rsidR="00E2265E" w:rsidRDefault="009077B5">
      <w:pPr>
        <w:numPr>
          <w:ilvl w:val="0"/>
          <w:numId w:val="13"/>
        </w:numPr>
        <w:jc w:val="both"/>
      </w:pPr>
      <w:r>
        <w:rPr>
          <w:sz w:val="24"/>
          <w:szCs w:val="24"/>
        </w:rPr>
        <w:t>zrealizovať ŠVP pre 3. ročník</w:t>
      </w:r>
    </w:p>
    <w:p w:rsidR="00E2265E" w:rsidRDefault="009077B5">
      <w:pPr>
        <w:numPr>
          <w:ilvl w:val="0"/>
          <w:numId w:val="13"/>
        </w:numPr>
        <w:jc w:val="both"/>
      </w:pPr>
      <w:r>
        <w:rPr>
          <w:sz w:val="24"/>
          <w:szCs w:val="24"/>
        </w:rPr>
        <w:t>zrealizovať poznávacie výlety pre 5. a 7. ročník</w:t>
      </w:r>
    </w:p>
    <w:p w:rsidR="00E2265E" w:rsidRDefault="009077B5">
      <w:pPr>
        <w:numPr>
          <w:ilvl w:val="0"/>
          <w:numId w:val="13"/>
        </w:numPr>
        <w:jc w:val="both"/>
      </w:pPr>
      <w:r>
        <w:rPr>
          <w:sz w:val="24"/>
          <w:szCs w:val="24"/>
        </w:rPr>
        <w:t>zrealizovať piatacku waldorfskú olympiádu</w:t>
      </w:r>
    </w:p>
    <w:p w:rsidR="00E2265E" w:rsidRDefault="009077B5">
      <w:pPr>
        <w:numPr>
          <w:ilvl w:val="0"/>
          <w:numId w:val="13"/>
        </w:numPr>
        <w:jc w:val="both"/>
      </w:pPr>
      <w:r>
        <w:rPr>
          <w:sz w:val="24"/>
          <w:szCs w:val="24"/>
        </w:rPr>
        <w:t>zrealizovať lyžiarsky výcvik pre siedmakov</w:t>
      </w:r>
    </w:p>
    <w:p w:rsidR="00E2265E" w:rsidRDefault="009077B5">
      <w:pPr>
        <w:numPr>
          <w:ilvl w:val="0"/>
          <w:numId w:val="13"/>
        </w:numPr>
        <w:jc w:val="both"/>
      </w:pPr>
      <w:r>
        <w:rPr>
          <w:sz w:val="24"/>
          <w:szCs w:val="24"/>
        </w:rPr>
        <w:t>zrealizovať Michaelskú konferenciu pre waldorfských učiteľov na Slovensku</w:t>
      </w:r>
    </w:p>
    <w:p w:rsidR="00E2265E" w:rsidRDefault="009077B5">
      <w:pPr>
        <w:numPr>
          <w:ilvl w:val="0"/>
          <w:numId w:val="13"/>
        </w:numPr>
        <w:jc w:val="both"/>
      </w:pPr>
      <w:r>
        <w:rPr>
          <w:sz w:val="24"/>
          <w:szCs w:val="24"/>
        </w:rPr>
        <w:t>zrealizovať metodicko – didaktické pracovné stretnutie s kolegami z bratislavskej WŠ</w:t>
      </w:r>
    </w:p>
    <w:p w:rsidR="00E2265E" w:rsidRDefault="009077B5">
      <w:pPr>
        <w:numPr>
          <w:ilvl w:val="0"/>
          <w:numId w:val="13"/>
        </w:numPr>
        <w:jc w:val="both"/>
      </w:pPr>
      <w:r>
        <w:rPr>
          <w:sz w:val="24"/>
          <w:szCs w:val="24"/>
        </w:rPr>
        <w:t>zapojiť sa do medzinárodného waldorfského hnutia účasťou na stretnutiach IAO</w:t>
      </w:r>
    </w:p>
    <w:p w:rsidR="00E2265E" w:rsidRDefault="009077B5">
      <w:pPr>
        <w:numPr>
          <w:ilvl w:val="0"/>
          <w:numId w:val="13"/>
        </w:numPr>
        <w:jc w:val="both"/>
      </w:pPr>
      <w:r>
        <w:rPr>
          <w:sz w:val="24"/>
          <w:szCs w:val="24"/>
        </w:rPr>
        <w:t>usporiadať výstavu spojenú s tvorivými dielňami a sprievodnými prednáškami k 100. výročiu WP</w:t>
      </w:r>
    </w:p>
    <w:p w:rsidR="00E2265E" w:rsidRDefault="009077B5">
      <w:pPr>
        <w:numPr>
          <w:ilvl w:val="0"/>
          <w:numId w:val="13"/>
        </w:numPr>
        <w:jc w:val="both"/>
      </w:pPr>
      <w:r>
        <w:rPr>
          <w:sz w:val="24"/>
          <w:szCs w:val="24"/>
        </w:rPr>
        <w:t>zúčastniť sa na celosvetovej učiteľskej konferencii waldorfských učiteľov vo švajčiarskom Dornachu k 100. výročiu WP</w:t>
      </w:r>
    </w:p>
    <w:p w:rsidR="00E2265E" w:rsidRDefault="009077B5">
      <w:pPr>
        <w:numPr>
          <w:ilvl w:val="0"/>
          <w:numId w:val="13"/>
        </w:numPr>
        <w:jc w:val="both"/>
      </w:pPr>
      <w:r>
        <w:rPr>
          <w:sz w:val="24"/>
          <w:szCs w:val="24"/>
        </w:rPr>
        <w:t>nájsť korepetítora na tónovú eurytmiu</w:t>
      </w:r>
    </w:p>
    <w:p w:rsidR="00E2265E" w:rsidRDefault="009077B5">
      <w:pPr>
        <w:numPr>
          <w:ilvl w:val="0"/>
          <w:numId w:val="13"/>
        </w:numPr>
        <w:jc w:val="both"/>
      </w:pPr>
      <w:r>
        <w:rPr>
          <w:sz w:val="24"/>
          <w:szCs w:val="24"/>
        </w:rPr>
        <w:t>založiť spevácky zbor dospelých</w:t>
      </w:r>
    </w:p>
    <w:p w:rsidR="00E2265E" w:rsidRDefault="00E2265E">
      <w:pPr>
        <w:ind w:left="720"/>
      </w:pPr>
    </w:p>
    <w:p w:rsidR="00E2265E" w:rsidRDefault="00E2265E">
      <w:pPr>
        <w:jc w:val="both"/>
        <w:rPr>
          <w:sz w:val="24"/>
          <w:szCs w:val="24"/>
        </w:rPr>
      </w:pPr>
    </w:p>
    <w:p w:rsidR="00E2265E" w:rsidRDefault="009077B5">
      <w:pPr>
        <w:rPr>
          <w:rFonts w:ascii="Calibri" w:eastAsia="Calibri" w:hAnsi="Calibri" w:cs="Calibri"/>
          <w:b/>
          <w:sz w:val="32"/>
          <w:szCs w:val="32"/>
        </w:rPr>
      </w:pPr>
      <w:r>
        <w:rPr>
          <w:b/>
          <w:sz w:val="32"/>
          <w:szCs w:val="32"/>
        </w:rPr>
        <w:t>Charakteristika pedagogického zboru</w:t>
      </w:r>
    </w:p>
    <w:p w:rsidR="00E2265E" w:rsidRDefault="009077B5">
      <w:r>
        <w:rPr>
          <w:sz w:val="24"/>
          <w:szCs w:val="24"/>
        </w:rPr>
        <w:t xml:space="preserve">  </w:t>
      </w:r>
    </w:p>
    <w:p w:rsidR="00E2265E" w:rsidRDefault="009077B5">
      <w:pPr>
        <w:jc w:val="both"/>
      </w:pPr>
      <w:r>
        <w:rPr>
          <w:sz w:val="24"/>
          <w:szCs w:val="24"/>
        </w:rPr>
        <w:t xml:space="preserve">      </w:t>
      </w:r>
    </w:p>
    <w:p w:rsidR="00E2265E" w:rsidRDefault="009077B5">
      <w:pPr>
        <w:jc w:val="both"/>
      </w:pPr>
      <w:r>
        <w:rPr>
          <w:sz w:val="24"/>
          <w:szCs w:val="24"/>
        </w:rPr>
        <w:t xml:space="preserve">Kvalifikovanosť zboru úzko súvisí s poňatím waldorfskej pedagogiky, postavenej na j úlohe triedneho učiteľa počas veľkej časti obdobia vzdelávania žiaka na základnej škole. Učitelia majú vysokoškolské vzdelanie, doplnené 3-ročným štúdiom waldorfskej pedagogiky, ktoré ich oprávňuje k práci triedneho učiteľa vo waldorfskej  škole a k práci odborného učiteľa. 3-ročné vzdelanie vo WP je podmienkou prijatia za triedneho učiteľa. Aspoň začatie tohto štúdia je podmienkou pre prijatie za odborného učiteľa a učiteľa v ŠKD. </w:t>
      </w:r>
    </w:p>
    <w:p w:rsidR="00E2265E" w:rsidRDefault="009077B5">
      <w:pPr>
        <w:jc w:val="both"/>
      </w:pPr>
      <w:r>
        <w:rPr>
          <w:sz w:val="24"/>
          <w:szCs w:val="24"/>
        </w:rPr>
        <w:t xml:space="preserve">      </w:t>
      </w:r>
    </w:p>
    <w:p w:rsidR="00E2265E" w:rsidRDefault="009077B5">
      <w:pPr>
        <w:jc w:val="both"/>
      </w:pPr>
      <w:r>
        <w:rPr>
          <w:sz w:val="24"/>
          <w:szCs w:val="24"/>
        </w:rPr>
        <w:t xml:space="preserve">Škola spolupracuje s CPPPaP Zuzkin park 10, 040 11 Košice, raz mesačne, podľa harmonogramu, navštevuje školu poradenská psychologička. </w:t>
      </w:r>
    </w:p>
    <w:p w:rsidR="00E2265E" w:rsidRDefault="00E2265E">
      <w:pPr>
        <w:jc w:val="both"/>
      </w:pPr>
    </w:p>
    <w:p w:rsidR="00E2265E" w:rsidRDefault="00E2265E">
      <w:pPr>
        <w:jc w:val="both"/>
        <w:rPr>
          <w:sz w:val="24"/>
          <w:szCs w:val="24"/>
        </w:rPr>
      </w:pPr>
    </w:p>
    <w:p w:rsidR="00E2265E" w:rsidRDefault="009077B5">
      <w:pPr>
        <w:rPr>
          <w:sz w:val="24"/>
          <w:szCs w:val="24"/>
        </w:rPr>
      </w:pPr>
      <w:r>
        <w:rPr>
          <w:b/>
          <w:sz w:val="24"/>
          <w:szCs w:val="24"/>
        </w:rPr>
        <w:t>Personálne zabezpečenie v školskom roku 2018/2019</w:t>
      </w:r>
    </w:p>
    <w:p w:rsidR="00E2265E" w:rsidRDefault="00E2265E">
      <w:pPr>
        <w:jc w:val="center"/>
        <w:rPr>
          <w:b/>
          <w:sz w:val="24"/>
          <w:szCs w:val="24"/>
        </w:rPr>
      </w:pPr>
    </w:p>
    <w:p w:rsidR="00E2265E" w:rsidRDefault="009077B5">
      <w:pPr>
        <w:rPr>
          <w:sz w:val="24"/>
          <w:szCs w:val="24"/>
        </w:rPr>
      </w:pPr>
      <w:r>
        <w:rPr>
          <w:b/>
          <w:sz w:val="24"/>
          <w:szCs w:val="24"/>
        </w:rPr>
        <w:t>Triedni učitelia:</w:t>
      </w:r>
    </w:p>
    <w:p w:rsidR="00E2265E" w:rsidRDefault="009077B5">
      <w:pPr>
        <w:rPr>
          <w:sz w:val="24"/>
          <w:szCs w:val="24"/>
        </w:rPr>
      </w:pPr>
      <w:r>
        <w:rPr>
          <w:sz w:val="24"/>
          <w:szCs w:val="24"/>
        </w:rPr>
        <w:t xml:space="preserve">Triedna učiteľka 1. ročníka: Mgr. Marcela Kováčová </w:t>
      </w:r>
    </w:p>
    <w:p w:rsidR="00E2265E" w:rsidRDefault="009077B5">
      <w:pPr>
        <w:rPr>
          <w:sz w:val="24"/>
          <w:szCs w:val="24"/>
        </w:rPr>
      </w:pPr>
      <w:r>
        <w:rPr>
          <w:sz w:val="24"/>
          <w:szCs w:val="24"/>
        </w:rPr>
        <w:t>Triedna učiteľka 3. ročníka: Mgr. Miroslava Lešinská</w:t>
      </w:r>
    </w:p>
    <w:p w:rsidR="00E2265E" w:rsidRDefault="009077B5">
      <w:pPr>
        <w:rPr>
          <w:sz w:val="24"/>
          <w:szCs w:val="24"/>
        </w:rPr>
      </w:pPr>
      <w:r>
        <w:rPr>
          <w:sz w:val="24"/>
          <w:szCs w:val="24"/>
        </w:rPr>
        <w:lastRenderedPageBreak/>
        <w:t>Triedna učiteľka 5. ročníka: Ing. Ľudmila Jakabová</w:t>
      </w:r>
    </w:p>
    <w:p w:rsidR="00E2265E" w:rsidRDefault="009077B5">
      <w:pPr>
        <w:rPr>
          <w:sz w:val="24"/>
          <w:szCs w:val="24"/>
        </w:rPr>
      </w:pPr>
      <w:r>
        <w:rPr>
          <w:sz w:val="24"/>
          <w:szCs w:val="24"/>
        </w:rPr>
        <w:t>Triedna učiteľka 7. ročníka: Mgr. Renáta Blaschke</w:t>
      </w:r>
    </w:p>
    <w:p w:rsidR="007511E4" w:rsidRDefault="007511E4"/>
    <w:p w:rsidR="00E2265E" w:rsidRPr="007511E4" w:rsidRDefault="009077B5">
      <w:pPr>
        <w:rPr>
          <w:color w:val="auto"/>
        </w:rPr>
      </w:pPr>
      <w:bookmarkStart w:id="2" w:name="_Hlk532888133"/>
      <w:r w:rsidRPr="007511E4">
        <w:rPr>
          <w:b/>
          <w:bCs/>
          <w:i/>
          <w:color w:val="auto"/>
          <w:sz w:val="24"/>
          <w:szCs w:val="24"/>
          <w:u w:val="single"/>
        </w:rPr>
        <w:t>Vymedzenie úlohy triedny učiteľ</w:t>
      </w:r>
      <w:r w:rsidRPr="007511E4">
        <w:rPr>
          <w:b/>
          <w:color w:val="auto"/>
          <w:sz w:val="24"/>
        </w:rPr>
        <w:t>:</w:t>
      </w:r>
      <w:r w:rsidRPr="007511E4">
        <w:rPr>
          <w:color w:val="auto"/>
          <w:sz w:val="24"/>
          <w:szCs w:val="24"/>
        </w:rPr>
        <w:br/>
      </w:r>
      <w:r w:rsidRPr="007511E4">
        <w:rPr>
          <w:color w:val="auto"/>
          <w:sz w:val="24"/>
        </w:rPr>
        <w:t>Triedny učiteľ waldorfskej školy by mal byť človekom, ktorý v zmysle antroposofickej náuky o človeku :</w:t>
      </w:r>
      <w:r w:rsidRPr="007511E4">
        <w:rPr>
          <w:color w:val="auto"/>
          <w:sz w:val="24"/>
          <w:szCs w:val="24"/>
        </w:rPr>
        <w:br/>
      </w:r>
      <w:r w:rsidRPr="007511E4">
        <w:rPr>
          <w:color w:val="auto"/>
          <w:sz w:val="24"/>
        </w:rPr>
        <w:t xml:space="preserve">- si uvedomuje  nevyhnutnosť kontinuálneho vzdelávania sa pre svoje poslanie  </w:t>
      </w:r>
      <w:r w:rsidRPr="007511E4">
        <w:rPr>
          <w:color w:val="auto"/>
          <w:sz w:val="24"/>
          <w:szCs w:val="24"/>
        </w:rPr>
        <w:br/>
      </w:r>
      <w:r w:rsidRPr="007511E4">
        <w:rPr>
          <w:color w:val="auto"/>
          <w:sz w:val="24"/>
        </w:rPr>
        <w:t xml:space="preserve">- úprimne usiluje o napĺňanie bodov Vízie školy </w:t>
      </w:r>
    </w:p>
    <w:p w:rsidR="00E2265E" w:rsidRPr="007511E4" w:rsidRDefault="009077B5">
      <w:pPr>
        <w:rPr>
          <w:color w:val="auto"/>
        </w:rPr>
      </w:pPr>
      <w:r w:rsidRPr="007511E4">
        <w:rPr>
          <w:color w:val="auto"/>
          <w:sz w:val="24"/>
          <w:szCs w:val="24"/>
        </w:rPr>
        <w:br/>
      </w:r>
      <w:r w:rsidRPr="007511E4">
        <w:rPr>
          <w:b/>
          <w:bCs/>
          <w:i/>
          <w:color w:val="auto"/>
          <w:sz w:val="24"/>
          <w:szCs w:val="24"/>
          <w:u w:val="single"/>
        </w:rPr>
        <w:t>Náplň úlohy:</w:t>
      </w:r>
      <w:r w:rsidRPr="007511E4">
        <w:rPr>
          <w:i/>
          <w:color w:val="auto"/>
          <w:sz w:val="24"/>
          <w:szCs w:val="24"/>
          <w:u w:val="single"/>
        </w:rPr>
        <w:br/>
      </w:r>
      <w:r w:rsidRPr="007511E4">
        <w:rPr>
          <w:color w:val="auto"/>
          <w:sz w:val="24"/>
        </w:rPr>
        <w:t>- vyučuje všetky, prípadne väčšinu hlavných predmetov do 7. alebo 8. ročníka</w:t>
      </w:r>
    </w:p>
    <w:p w:rsidR="00E2265E" w:rsidRPr="007511E4" w:rsidRDefault="009077B5">
      <w:pPr>
        <w:rPr>
          <w:color w:val="auto"/>
        </w:rPr>
      </w:pPr>
      <w:r w:rsidRPr="007511E4">
        <w:rPr>
          <w:color w:val="auto"/>
          <w:sz w:val="24"/>
        </w:rPr>
        <w:t>- ak na škole nie učiteľ umelec alebo remeselník, vyučuje aj umelecké a remeselné hodiny</w:t>
      </w:r>
      <w:r w:rsidRPr="007511E4">
        <w:rPr>
          <w:color w:val="auto"/>
          <w:sz w:val="24"/>
          <w:szCs w:val="24"/>
        </w:rPr>
        <w:br/>
      </w:r>
      <w:r w:rsidRPr="007511E4">
        <w:rPr>
          <w:color w:val="auto"/>
          <w:sz w:val="24"/>
        </w:rPr>
        <w:t>- permanentne sa vzdeláva nielen v oblasti pedagogiky, liečebnej pedagogiky, ale aj v oblastiach správy školy</w:t>
      </w:r>
      <w:r w:rsidRPr="007511E4">
        <w:rPr>
          <w:color w:val="auto"/>
          <w:sz w:val="24"/>
          <w:szCs w:val="24"/>
        </w:rPr>
        <w:br/>
      </w:r>
      <w:r w:rsidRPr="007511E4">
        <w:rPr>
          <w:color w:val="auto"/>
          <w:sz w:val="24"/>
        </w:rPr>
        <w:t>- spolupracuje a pravidelne komunikuje so všetkými vyučujúcimi v jeho triede</w:t>
      </w:r>
      <w:r w:rsidRPr="007511E4">
        <w:rPr>
          <w:color w:val="auto"/>
          <w:sz w:val="24"/>
          <w:szCs w:val="24"/>
        </w:rPr>
        <w:br/>
      </w:r>
      <w:r w:rsidRPr="007511E4">
        <w:rPr>
          <w:color w:val="auto"/>
          <w:sz w:val="24"/>
        </w:rPr>
        <w:t>- iniciuje alebo sa podieľa na riešení pedagogických otázok v rámci kolégia školy</w:t>
      </w:r>
      <w:r w:rsidRPr="007511E4">
        <w:rPr>
          <w:color w:val="auto"/>
          <w:sz w:val="24"/>
          <w:szCs w:val="24"/>
        </w:rPr>
        <w:br/>
      </w:r>
      <w:r w:rsidRPr="007511E4">
        <w:rPr>
          <w:color w:val="auto"/>
          <w:sz w:val="24"/>
        </w:rPr>
        <w:t>- konzultuje s rodičmi žiakov svojej triedy, ako aj svojimi kolegami</w:t>
      </w:r>
      <w:r w:rsidRPr="007511E4">
        <w:rPr>
          <w:color w:val="auto"/>
          <w:sz w:val="24"/>
          <w:szCs w:val="24"/>
        </w:rPr>
        <w:br/>
      </w:r>
      <w:r w:rsidRPr="007511E4">
        <w:rPr>
          <w:color w:val="auto"/>
          <w:sz w:val="24"/>
        </w:rPr>
        <w:t>- organizuje a vedie pravidelné rodičovské stretnutia a podnecuje rodičov k aktívnej spolupráci a podpore školy</w:t>
      </w:r>
      <w:r w:rsidRPr="007511E4">
        <w:rPr>
          <w:color w:val="auto"/>
          <w:sz w:val="24"/>
          <w:szCs w:val="24"/>
        </w:rPr>
        <w:br/>
      </w:r>
      <w:r w:rsidRPr="007511E4">
        <w:rPr>
          <w:color w:val="auto"/>
          <w:sz w:val="24"/>
        </w:rPr>
        <w:t>- pravidelne sa zúčastňuje na štvrtkových konferenciách</w:t>
      </w:r>
      <w:r w:rsidRPr="007511E4">
        <w:rPr>
          <w:color w:val="auto"/>
          <w:sz w:val="24"/>
          <w:szCs w:val="24"/>
        </w:rPr>
        <w:br/>
      </w:r>
      <w:r w:rsidRPr="007511E4">
        <w:rPr>
          <w:color w:val="auto"/>
          <w:sz w:val="24"/>
        </w:rPr>
        <w:t>- pripravuje program na slávností a besiedky</w:t>
      </w:r>
      <w:r w:rsidRPr="007511E4">
        <w:rPr>
          <w:color w:val="auto"/>
          <w:sz w:val="24"/>
          <w:szCs w:val="24"/>
        </w:rPr>
        <w:br/>
      </w:r>
      <w:r w:rsidRPr="007511E4">
        <w:rPr>
          <w:color w:val="auto"/>
          <w:sz w:val="24"/>
        </w:rPr>
        <w:t>- organizuje a realizuje školy v prírode</w:t>
      </w:r>
      <w:r w:rsidRPr="007511E4">
        <w:rPr>
          <w:color w:val="auto"/>
          <w:sz w:val="24"/>
          <w:szCs w:val="24"/>
        </w:rPr>
        <w:br/>
      </w:r>
      <w:r w:rsidRPr="007511E4">
        <w:rPr>
          <w:color w:val="auto"/>
          <w:sz w:val="24"/>
        </w:rPr>
        <w:t>- organizuje a realizuje výlety, kultúrne a iné akcie</w:t>
      </w:r>
      <w:r w:rsidRPr="007511E4">
        <w:rPr>
          <w:color w:val="auto"/>
          <w:sz w:val="24"/>
          <w:szCs w:val="24"/>
        </w:rPr>
        <w:br/>
      </w:r>
      <w:r w:rsidRPr="007511E4">
        <w:rPr>
          <w:color w:val="auto"/>
          <w:sz w:val="24"/>
        </w:rPr>
        <w:t>- vypracuje podklady k výročnej správe, ktoré odovzdá prvý júlový týždeň na vyhodnocovacích poradách</w:t>
      </w:r>
      <w:r w:rsidRPr="007511E4">
        <w:rPr>
          <w:color w:val="auto"/>
          <w:sz w:val="24"/>
          <w:szCs w:val="24"/>
        </w:rPr>
        <w:br/>
      </w:r>
      <w:r w:rsidRPr="007511E4">
        <w:rPr>
          <w:color w:val="auto"/>
          <w:sz w:val="24"/>
        </w:rPr>
        <w:t>- začínajúci triedny učiteľ pravidelne konzultuje svoju pedagogickú činnosť so svojím sprevádzajúcim učiteľom po dobu min. 2 roky</w:t>
      </w:r>
    </w:p>
    <w:p w:rsidR="00E2265E" w:rsidRPr="007511E4" w:rsidRDefault="009077B5">
      <w:pPr>
        <w:rPr>
          <w:color w:val="auto"/>
        </w:rPr>
      </w:pPr>
      <w:r w:rsidRPr="007511E4">
        <w:rPr>
          <w:color w:val="auto"/>
          <w:sz w:val="24"/>
          <w:szCs w:val="24"/>
        </w:rPr>
        <w:br/>
      </w:r>
      <w:r w:rsidRPr="007511E4">
        <w:rPr>
          <w:b/>
          <w:i/>
          <w:color w:val="auto"/>
          <w:sz w:val="24"/>
          <w:u w:val="single"/>
        </w:rPr>
        <w:t>Podstata a kvalita úlohy:</w:t>
      </w:r>
      <w:r w:rsidRPr="007511E4">
        <w:rPr>
          <w:b/>
          <w:color w:val="auto"/>
          <w:sz w:val="24"/>
        </w:rPr>
        <w:br/>
      </w:r>
      <w:r w:rsidRPr="007511E4">
        <w:rPr>
          <w:i/>
          <w:color w:val="auto"/>
          <w:sz w:val="24"/>
        </w:rPr>
        <w:t>Rudolf Steiner:</w:t>
      </w:r>
      <w:r w:rsidRPr="007511E4">
        <w:rPr>
          <w:color w:val="auto"/>
          <w:sz w:val="24"/>
          <w:szCs w:val="24"/>
        </w:rPr>
        <w:br/>
      </w:r>
      <w:r w:rsidRPr="007511E4">
        <w:rPr>
          <w:color w:val="auto"/>
          <w:sz w:val="24"/>
        </w:rPr>
        <w:t>Dieťa s láskou prijať, v úcte vychovať, k slobode prepustiť.</w:t>
      </w:r>
      <w:r w:rsidRPr="007511E4">
        <w:rPr>
          <w:color w:val="auto"/>
          <w:sz w:val="24"/>
          <w:szCs w:val="24"/>
        </w:rPr>
        <w:br/>
      </w:r>
      <w:r w:rsidRPr="007511E4">
        <w:rPr>
          <w:color w:val="auto"/>
          <w:sz w:val="24"/>
          <w:szCs w:val="24"/>
        </w:rPr>
        <w:br/>
      </w:r>
      <w:r w:rsidRPr="007511E4">
        <w:rPr>
          <w:color w:val="auto"/>
          <w:sz w:val="24"/>
          <w:szCs w:val="24"/>
          <w:u w:val="single"/>
        </w:rPr>
        <w:t>Štyri zlaté pravidlá pre učiteľské povolanie:</w:t>
      </w:r>
      <w:r w:rsidRPr="007511E4">
        <w:rPr>
          <w:color w:val="auto"/>
          <w:sz w:val="24"/>
          <w:szCs w:val="24"/>
        </w:rPr>
        <w:br/>
      </w:r>
      <w:r w:rsidRPr="007511E4">
        <w:rPr>
          <w:color w:val="auto"/>
          <w:sz w:val="24"/>
          <w:szCs w:val="24"/>
        </w:rPr>
        <w:br/>
      </w:r>
      <w:r w:rsidRPr="007511E4">
        <w:rPr>
          <w:color w:val="auto"/>
          <w:sz w:val="24"/>
        </w:rPr>
        <w:t>Učiteľ nech je človekom iniciatívy vo veľkom i malom celku.</w:t>
      </w:r>
      <w:r w:rsidRPr="007511E4">
        <w:rPr>
          <w:color w:val="auto"/>
          <w:sz w:val="24"/>
          <w:szCs w:val="24"/>
        </w:rPr>
        <w:br/>
      </w:r>
      <w:r w:rsidRPr="007511E4">
        <w:rPr>
          <w:color w:val="auto"/>
          <w:sz w:val="24"/>
        </w:rPr>
        <w:t>Učiteľ má byť človekom, ktorý má záujem o všetko svetské i ľudské bytie.</w:t>
      </w:r>
      <w:r w:rsidRPr="007511E4">
        <w:rPr>
          <w:color w:val="auto"/>
          <w:sz w:val="24"/>
          <w:szCs w:val="24"/>
        </w:rPr>
        <w:br/>
      </w:r>
      <w:r w:rsidRPr="007511E4">
        <w:rPr>
          <w:color w:val="auto"/>
          <w:sz w:val="24"/>
        </w:rPr>
        <w:t>Učiteľ má byť človekom, ktorý vo svojom vnútri nikdy neuzavrie kompromis s nepravdivosťou.</w:t>
      </w:r>
      <w:r w:rsidRPr="007511E4">
        <w:rPr>
          <w:color w:val="auto"/>
          <w:sz w:val="24"/>
          <w:szCs w:val="24"/>
        </w:rPr>
        <w:br/>
      </w:r>
      <w:r w:rsidRPr="007511E4">
        <w:rPr>
          <w:color w:val="auto"/>
          <w:sz w:val="24"/>
        </w:rPr>
        <w:t>Učiteľ nesmie vyschnúť a skysnúť.</w:t>
      </w:r>
      <w:r w:rsidRPr="007511E4">
        <w:rPr>
          <w:color w:val="auto"/>
          <w:sz w:val="24"/>
          <w:szCs w:val="24"/>
        </w:rPr>
        <w:br/>
      </w:r>
      <w:r w:rsidRPr="007511E4">
        <w:rPr>
          <w:color w:val="auto"/>
          <w:sz w:val="24"/>
          <w:szCs w:val="24"/>
        </w:rPr>
        <w:br/>
      </w:r>
      <w:r w:rsidRPr="007511E4">
        <w:rPr>
          <w:b/>
          <w:i/>
          <w:color w:val="auto"/>
          <w:sz w:val="24"/>
          <w:u w:val="single"/>
        </w:rPr>
        <w:t>Právomoci:</w:t>
      </w:r>
    </w:p>
    <w:p w:rsidR="007511E4" w:rsidRDefault="009077B5">
      <w:pPr>
        <w:rPr>
          <w:color w:val="auto"/>
          <w:sz w:val="24"/>
        </w:rPr>
      </w:pPr>
      <w:r w:rsidRPr="007511E4">
        <w:rPr>
          <w:color w:val="auto"/>
          <w:sz w:val="24"/>
        </w:rPr>
        <w:t xml:space="preserve">- prijať do triedy žiakov na základe vlastného rozhodnutia a s vedomím i súhlasom kolégia; </w:t>
      </w:r>
    </w:p>
    <w:p w:rsidR="00E2265E" w:rsidRPr="007511E4" w:rsidRDefault="009077B5">
      <w:pPr>
        <w:rPr>
          <w:color w:val="auto"/>
        </w:rPr>
      </w:pPr>
      <w:r w:rsidRPr="007511E4">
        <w:rPr>
          <w:color w:val="auto"/>
          <w:sz w:val="24"/>
        </w:rPr>
        <w:t>v sporných prípadoch sa poradiť</w:t>
      </w:r>
      <w:r w:rsidRPr="007511E4">
        <w:rPr>
          <w:color w:val="auto"/>
          <w:sz w:val="24"/>
          <w:szCs w:val="24"/>
        </w:rPr>
        <w:br/>
      </w:r>
      <w:r w:rsidRPr="007511E4">
        <w:rPr>
          <w:color w:val="auto"/>
          <w:sz w:val="24"/>
        </w:rPr>
        <w:t>- na základe poznávania prirodzenosti dieťaťa má slobodu upraviť učebný plán v rámci základného učiva vymedzeného učebnými osnovami v danom ročníku a o závažných zmenách informuje kolégium</w:t>
      </w:r>
      <w:r w:rsidRPr="007511E4">
        <w:rPr>
          <w:color w:val="auto"/>
          <w:sz w:val="24"/>
          <w:szCs w:val="24"/>
        </w:rPr>
        <w:br/>
      </w:r>
      <w:r w:rsidRPr="007511E4">
        <w:rPr>
          <w:color w:val="auto"/>
          <w:sz w:val="24"/>
        </w:rPr>
        <w:t>- má právo byť členom všetkých organizačných štruktúr školy (skupín, rád a pod.)</w:t>
      </w:r>
      <w:r w:rsidRPr="007511E4">
        <w:rPr>
          <w:color w:val="auto"/>
          <w:sz w:val="24"/>
          <w:szCs w:val="24"/>
        </w:rPr>
        <w:br/>
      </w:r>
      <w:r w:rsidRPr="007511E4">
        <w:rPr>
          <w:color w:val="auto"/>
          <w:sz w:val="24"/>
        </w:rPr>
        <w:t>- hospitovať na hodinách svojich kolegov</w:t>
      </w:r>
      <w:r w:rsidRPr="007511E4">
        <w:rPr>
          <w:color w:val="auto"/>
          <w:sz w:val="24"/>
          <w:szCs w:val="24"/>
        </w:rPr>
        <w:br/>
      </w:r>
      <w:r w:rsidRPr="007511E4">
        <w:rPr>
          <w:color w:val="auto"/>
          <w:sz w:val="24"/>
        </w:rPr>
        <w:t>- ma právo vyjadriť svoj názor a interpelovať všetky procesy a úlohy školy</w:t>
      </w:r>
      <w:r w:rsidRPr="007511E4">
        <w:rPr>
          <w:color w:val="auto"/>
          <w:sz w:val="24"/>
          <w:szCs w:val="24"/>
        </w:rPr>
        <w:br/>
      </w:r>
      <w:r w:rsidRPr="007511E4">
        <w:rPr>
          <w:color w:val="auto"/>
          <w:sz w:val="24"/>
        </w:rPr>
        <w:t>- začínajúci triedny učiteľ má právo vybrať si, príp. zmeniť sprevádzajúceho učiteľa</w:t>
      </w:r>
      <w:r w:rsidRPr="007511E4">
        <w:rPr>
          <w:color w:val="auto"/>
          <w:sz w:val="24"/>
          <w:szCs w:val="24"/>
        </w:rPr>
        <w:br/>
      </w:r>
      <w:bookmarkEnd w:id="2"/>
    </w:p>
    <w:p w:rsidR="00E2265E" w:rsidRPr="007511E4" w:rsidRDefault="00E2265E">
      <w:pPr>
        <w:jc w:val="both"/>
        <w:rPr>
          <w:color w:val="auto"/>
          <w:sz w:val="24"/>
          <w:szCs w:val="24"/>
        </w:rPr>
      </w:pPr>
    </w:p>
    <w:p w:rsidR="00E2265E" w:rsidRDefault="009077B5">
      <w:pPr>
        <w:rPr>
          <w:sz w:val="24"/>
          <w:szCs w:val="24"/>
        </w:rPr>
      </w:pPr>
      <w:r>
        <w:rPr>
          <w:b/>
          <w:sz w:val="24"/>
          <w:szCs w:val="24"/>
        </w:rPr>
        <w:t>Cudzie jazyky:</w:t>
      </w:r>
    </w:p>
    <w:p w:rsidR="00E2265E" w:rsidRDefault="009077B5">
      <w:pPr>
        <w:rPr>
          <w:sz w:val="24"/>
          <w:szCs w:val="24"/>
        </w:rPr>
      </w:pPr>
      <w:r>
        <w:rPr>
          <w:sz w:val="24"/>
          <w:szCs w:val="24"/>
        </w:rPr>
        <w:t>Učiteľka ruského jazyka v 1. a 3. ročníku a nemeckého jazyka v 5. a 7. ročníku: Katarína Havrilová</w:t>
      </w:r>
    </w:p>
    <w:p w:rsidR="00E2265E" w:rsidRDefault="009077B5">
      <w:pPr>
        <w:rPr>
          <w:sz w:val="24"/>
          <w:szCs w:val="24"/>
        </w:rPr>
      </w:pPr>
      <w:r>
        <w:rPr>
          <w:sz w:val="24"/>
          <w:szCs w:val="24"/>
        </w:rPr>
        <w:t>Učiteľka anglického jazyka v 1. ročníku: Marcela Kováčová</w:t>
      </w:r>
    </w:p>
    <w:p w:rsidR="00E2265E" w:rsidRDefault="009077B5">
      <w:pPr>
        <w:rPr>
          <w:sz w:val="24"/>
          <w:szCs w:val="24"/>
        </w:rPr>
      </w:pPr>
      <w:r>
        <w:rPr>
          <w:sz w:val="24"/>
          <w:szCs w:val="24"/>
        </w:rPr>
        <w:t>Učiteľka anglického jazyka v 3. ročníku: Miroslava Lešinská</w:t>
      </w:r>
    </w:p>
    <w:p w:rsidR="00E2265E" w:rsidRDefault="009077B5">
      <w:pPr>
        <w:rPr>
          <w:sz w:val="24"/>
          <w:szCs w:val="24"/>
        </w:rPr>
      </w:pPr>
      <w:r>
        <w:rPr>
          <w:sz w:val="24"/>
          <w:szCs w:val="24"/>
        </w:rPr>
        <w:t>Učiteľka anglického jazyka v 5. a 7. ročníku: Mgr. Ľubica Štefanovičová</w:t>
      </w:r>
    </w:p>
    <w:p w:rsidR="00E2265E" w:rsidRDefault="009077B5">
      <w:pPr>
        <w:rPr>
          <w:sz w:val="24"/>
          <w:szCs w:val="24"/>
        </w:rPr>
      </w:pPr>
      <w:r>
        <w:rPr>
          <w:b/>
          <w:sz w:val="24"/>
          <w:szCs w:val="24"/>
        </w:rPr>
        <w:t>ŠKD:</w:t>
      </w:r>
    </w:p>
    <w:p w:rsidR="00E2265E" w:rsidRDefault="009077B5">
      <w:r>
        <w:rPr>
          <w:sz w:val="24"/>
          <w:szCs w:val="24"/>
        </w:rPr>
        <w:t xml:space="preserve">Vychovávateľky : Ing. Ľubica Kreibiková, Mgr. Ľubica Štefanovičová </w:t>
      </w:r>
    </w:p>
    <w:p w:rsidR="00E2265E" w:rsidRDefault="009077B5">
      <w:r>
        <w:rPr>
          <w:b/>
          <w:sz w:val="24"/>
          <w:szCs w:val="24"/>
        </w:rPr>
        <w:t>Administratíva:</w:t>
      </w:r>
    </w:p>
    <w:p w:rsidR="00E2265E" w:rsidRDefault="009077B5">
      <w:pPr>
        <w:rPr>
          <w:sz w:val="24"/>
          <w:szCs w:val="24"/>
        </w:rPr>
      </w:pPr>
      <w:r>
        <w:rPr>
          <w:sz w:val="24"/>
          <w:szCs w:val="24"/>
        </w:rPr>
        <w:t>Riaditeľka školy: PaedDr. Katarína Havrilová</w:t>
      </w:r>
    </w:p>
    <w:p w:rsidR="00E2265E" w:rsidRDefault="009077B5">
      <w:pPr>
        <w:rPr>
          <w:sz w:val="24"/>
          <w:szCs w:val="24"/>
        </w:rPr>
      </w:pPr>
      <w:r>
        <w:rPr>
          <w:sz w:val="24"/>
          <w:szCs w:val="24"/>
        </w:rPr>
        <w:t>Administratívna pracovníčka: Jozefína Gáborová</w:t>
      </w:r>
    </w:p>
    <w:p w:rsidR="00E2265E" w:rsidRDefault="00E2265E">
      <w:pPr>
        <w:rPr>
          <w:b/>
          <w:color w:val="000000"/>
          <w:sz w:val="24"/>
          <w:szCs w:val="24"/>
        </w:rPr>
      </w:pPr>
    </w:p>
    <w:p w:rsidR="00E2265E" w:rsidRDefault="00E2265E">
      <w:pPr>
        <w:rPr>
          <w:b/>
          <w:color w:val="000000"/>
          <w:sz w:val="24"/>
          <w:szCs w:val="24"/>
        </w:rPr>
      </w:pPr>
    </w:p>
    <w:p w:rsidR="00E2265E" w:rsidRDefault="009077B5">
      <w:pPr>
        <w:rPr>
          <w:color w:val="000000"/>
          <w:sz w:val="24"/>
          <w:szCs w:val="24"/>
        </w:rPr>
      </w:pPr>
      <w:r>
        <w:rPr>
          <w:b/>
          <w:color w:val="000000"/>
          <w:sz w:val="24"/>
          <w:szCs w:val="24"/>
        </w:rPr>
        <w:t>Konzultanti pre:</w:t>
      </w:r>
    </w:p>
    <w:p w:rsidR="00E2265E" w:rsidRDefault="009077B5">
      <w:pPr>
        <w:rPr>
          <w:sz w:val="24"/>
          <w:szCs w:val="24"/>
        </w:rPr>
      </w:pPr>
      <w:r>
        <w:rPr>
          <w:sz w:val="24"/>
          <w:szCs w:val="24"/>
        </w:rPr>
        <w:t>Umelecké predmety (Eurytmia, Výtvarná výchova, Modelovanie): Jana Baníková (na zmluvu o dielo)</w:t>
      </w:r>
    </w:p>
    <w:p w:rsidR="00E2265E" w:rsidRDefault="009077B5">
      <w:r>
        <w:rPr>
          <w:sz w:val="24"/>
          <w:szCs w:val="24"/>
        </w:rPr>
        <w:t>Pracovné vyučovanie - prácu s drevom: Ismed Rešiti (na zmluvu o dielo)</w:t>
      </w:r>
    </w:p>
    <w:p w:rsidR="00E2265E" w:rsidRDefault="00E2265E">
      <w:pPr>
        <w:rPr>
          <w:sz w:val="24"/>
          <w:szCs w:val="24"/>
        </w:rPr>
      </w:pPr>
    </w:p>
    <w:p w:rsidR="00E2265E" w:rsidRDefault="00E2265E">
      <w:pPr>
        <w:rPr>
          <w:b/>
          <w:sz w:val="32"/>
          <w:szCs w:val="32"/>
        </w:rPr>
      </w:pPr>
    </w:p>
    <w:p w:rsidR="00E2265E" w:rsidRDefault="009077B5">
      <w:pPr>
        <w:rPr>
          <w:b/>
          <w:sz w:val="32"/>
          <w:szCs w:val="32"/>
        </w:rPr>
      </w:pPr>
      <w:r>
        <w:rPr>
          <w:b/>
          <w:sz w:val="32"/>
          <w:szCs w:val="32"/>
        </w:rPr>
        <w:t xml:space="preserve">Vzdelávanie pedagogických zamestnancov školy </w:t>
      </w:r>
    </w:p>
    <w:p w:rsidR="00E2265E" w:rsidRDefault="00E2265E">
      <w:pPr>
        <w:rPr>
          <w:b/>
          <w:sz w:val="24"/>
          <w:szCs w:val="24"/>
        </w:rPr>
      </w:pPr>
    </w:p>
    <w:p w:rsidR="00E2265E" w:rsidRDefault="009077B5">
      <w:pPr>
        <w:rPr>
          <w:sz w:val="24"/>
          <w:szCs w:val="24"/>
        </w:rPr>
      </w:pPr>
      <w:r>
        <w:rPr>
          <w:b/>
          <w:sz w:val="24"/>
          <w:szCs w:val="24"/>
        </w:rPr>
        <w:t>Marcela Kováčová:</w:t>
      </w:r>
    </w:p>
    <w:p w:rsidR="00E2265E" w:rsidRDefault="009077B5">
      <w:r>
        <w:rPr>
          <w:sz w:val="24"/>
          <w:szCs w:val="24"/>
        </w:rPr>
        <w:t>- príprava na fyziku v  7. ročníku</w:t>
      </w:r>
    </w:p>
    <w:p w:rsidR="00E2265E" w:rsidRDefault="009077B5">
      <w:pPr>
        <w:rPr>
          <w:sz w:val="24"/>
          <w:szCs w:val="24"/>
        </w:rPr>
      </w:pPr>
      <w:r>
        <w:rPr>
          <w:sz w:val="24"/>
          <w:szCs w:val="24"/>
        </w:rPr>
        <w:t>- waldorfský seminár v Semilech (ČR)</w:t>
      </w:r>
    </w:p>
    <w:p w:rsidR="00E2265E" w:rsidRDefault="009077B5">
      <w:bookmarkStart w:id="3" w:name="_30j0zll"/>
      <w:bookmarkEnd w:id="3"/>
      <w:r>
        <w:rPr>
          <w:sz w:val="24"/>
          <w:szCs w:val="24"/>
        </w:rPr>
        <w:t>- metodické dni s Janou Baníkovou – práca na eurytmii, maľovaní, modelovaní</w:t>
      </w:r>
    </w:p>
    <w:p w:rsidR="00E2265E" w:rsidRDefault="009077B5">
      <w:pPr>
        <w:rPr>
          <w:sz w:val="24"/>
          <w:szCs w:val="24"/>
        </w:rPr>
      </w:pPr>
      <w:r>
        <w:rPr>
          <w:sz w:val="24"/>
          <w:szCs w:val="24"/>
        </w:rPr>
        <w:t>- tvorivá reč</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sz w:val="24"/>
          <w:szCs w:val="24"/>
        </w:rPr>
        <w:t>- interné vzdelávanie</w:t>
      </w:r>
    </w:p>
    <w:p w:rsidR="00E2265E" w:rsidRDefault="009077B5">
      <w:pPr>
        <w:rPr>
          <w:sz w:val="24"/>
          <w:szCs w:val="24"/>
        </w:rPr>
      </w:pPr>
      <w:r>
        <w:rPr>
          <w:sz w:val="24"/>
          <w:szCs w:val="24"/>
        </w:rPr>
        <w:t>- semináre clowningu</w:t>
      </w:r>
    </w:p>
    <w:p w:rsidR="00E2265E" w:rsidRDefault="009077B5">
      <w:r>
        <w:rPr>
          <w:sz w:val="24"/>
          <w:szCs w:val="24"/>
        </w:rPr>
        <w:t>- metodicko – didaktické pracovné semináre s kolegami z bratislavskej WŠ</w:t>
      </w:r>
    </w:p>
    <w:p w:rsidR="00E2265E" w:rsidRDefault="009077B5">
      <w:r>
        <w:rPr>
          <w:sz w:val="24"/>
          <w:szCs w:val="24"/>
        </w:rPr>
        <w:t>- letné vzdelávanie triednych učiteľov</w:t>
      </w:r>
    </w:p>
    <w:p w:rsidR="00E2265E" w:rsidRDefault="009077B5">
      <w:pPr>
        <w:rPr>
          <w:sz w:val="24"/>
          <w:szCs w:val="24"/>
        </w:rPr>
      </w:pPr>
      <w:r>
        <w:rPr>
          <w:b/>
          <w:sz w:val="24"/>
          <w:szCs w:val="24"/>
        </w:rPr>
        <w:t>Miroslava Lešinská:</w:t>
      </w:r>
    </w:p>
    <w:p w:rsidR="00E2265E" w:rsidRDefault="009077B5">
      <w:r>
        <w:rPr>
          <w:sz w:val="24"/>
          <w:szCs w:val="24"/>
        </w:rPr>
        <w:t>- príprava na fyziku v 7. ročníku</w:t>
      </w:r>
    </w:p>
    <w:p w:rsidR="00E2265E" w:rsidRDefault="009077B5">
      <w:pPr>
        <w:rPr>
          <w:sz w:val="24"/>
          <w:szCs w:val="24"/>
        </w:rPr>
      </w:pPr>
      <w:r>
        <w:rPr>
          <w:sz w:val="24"/>
          <w:szCs w:val="24"/>
        </w:rPr>
        <w:t>- waldorfský seminár v Semilech (ČR)</w:t>
      </w:r>
    </w:p>
    <w:p w:rsidR="00E2265E" w:rsidRDefault="009077B5">
      <w:r>
        <w:rPr>
          <w:sz w:val="24"/>
          <w:szCs w:val="24"/>
        </w:rPr>
        <w:t>- metodické dni s Janou Baníkovou – práca na eurytmii, maľovaní, modelovaní</w:t>
      </w:r>
    </w:p>
    <w:p w:rsidR="00E2265E" w:rsidRDefault="009077B5">
      <w:pPr>
        <w:rPr>
          <w:sz w:val="24"/>
          <w:szCs w:val="24"/>
        </w:rPr>
      </w:pPr>
      <w:r>
        <w:rPr>
          <w:sz w:val="24"/>
          <w:szCs w:val="24"/>
        </w:rPr>
        <w:t>- tvorivá reč</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sz w:val="24"/>
          <w:szCs w:val="24"/>
        </w:rPr>
        <w:t>- interné vzdelávanie</w:t>
      </w:r>
    </w:p>
    <w:p w:rsidR="00E2265E" w:rsidRDefault="009077B5">
      <w:pPr>
        <w:rPr>
          <w:sz w:val="24"/>
          <w:szCs w:val="24"/>
        </w:rPr>
      </w:pPr>
      <w:r>
        <w:rPr>
          <w:sz w:val="24"/>
          <w:szCs w:val="24"/>
        </w:rPr>
        <w:t>- účasť na seminároch IAO</w:t>
      </w:r>
    </w:p>
    <w:p w:rsidR="00E2265E" w:rsidRDefault="009077B5">
      <w:pPr>
        <w:rPr>
          <w:sz w:val="24"/>
          <w:szCs w:val="24"/>
        </w:rPr>
      </w:pPr>
      <w:r>
        <w:rPr>
          <w:sz w:val="24"/>
          <w:szCs w:val="24"/>
        </w:rPr>
        <w:t>- semináre clowningu</w:t>
      </w:r>
    </w:p>
    <w:p w:rsidR="00E2265E" w:rsidRDefault="009077B5">
      <w:r>
        <w:rPr>
          <w:sz w:val="24"/>
          <w:szCs w:val="24"/>
        </w:rPr>
        <w:t>- metodicko – didaktické pracovné semináre s kolegami z bratislavskej WŠ</w:t>
      </w:r>
    </w:p>
    <w:p w:rsidR="00E2265E" w:rsidRDefault="009077B5">
      <w:r>
        <w:rPr>
          <w:sz w:val="24"/>
          <w:szCs w:val="24"/>
        </w:rPr>
        <w:t>- letné vzdelávanie triednych učiteľov</w:t>
      </w:r>
    </w:p>
    <w:p w:rsidR="00E2265E" w:rsidRDefault="009077B5">
      <w:pPr>
        <w:rPr>
          <w:sz w:val="24"/>
          <w:szCs w:val="24"/>
        </w:rPr>
      </w:pPr>
      <w:r>
        <w:rPr>
          <w:b/>
          <w:sz w:val="24"/>
          <w:szCs w:val="24"/>
        </w:rPr>
        <w:t>Ľudmila Jakabová:</w:t>
      </w:r>
    </w:p>
    <w:p w:rsidR="00E2265E" w:rsidRDefault="009077B5">
      <w:r>
        <w:rPr>
          <w:sz w:val="24"/>
          <w:szCs w:val="24"/>
        </w:rPr>
        <w:t>- príprava na fyziku v  7. ročníku</w:t>
      </w:r>
    </w:p>
    <w:p w:rsidR="00E2265E" w:rsidRDefault="009077B5">
      <w:pPr>
        <w:rPr>
          <w:sz w:val="24"/>
          <w:szCs w:val="24"/>
        </w:rPr>
      </w:pPr>
      <w:r>
        <w:rPr>
          <w:sz w:val="24"/>
          <w:szCs w:val="24"/>
        </w:rPr>
        <w:t xml:space="preserve">- waldorfský seminár v Semilech (ČR) </w:t>
      </w:r>
    </w:p>
    <w:p w:rsidR="00E2265E" w:rsidRDefault="009077B5">
      <w:r>
        <w:rPr>
          <w:sz w:val="24"/>
          <w:szCs w:val="24"/>
        </w:rPr>
        <w:lastRenderedPageBreak/>
        <w:t>- metodické dni s Janou Baníkovou – práca na eurytmii, maľovaní, modelovaní</w:t>
      </w:r>
    </w:p>
    <w:p w:rsidR="00E2265E" w:rsidRDefault="009077B5">
      <w:pPr>
        <w:rPr>
          <w:sz w:val="24"/>
          <w:szCs w:val="24"/>
        </w:rPr>
      </w:pPr>
      <w:r>
        <w:rPr>
          <w:sz w:val="24"/>
          <w:szCs w:val="24"/>
        </w:rPr>
        <w:t>- tvorivá reč</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b/>
          <w:sz w:val="24"/>
          <w:szCs w:val="24"/>
        </w:rPr>
        <w:t xml:space="preserve">- </w:t>
      </w:r>
      <w:r>
        <w:rPr>
          <w:sz w:val="24"/>
          <w:szCs w:val="24"/>
        </w:rPr>
        <w:t xml:space="preserve"> interné vzdelávanie</w:t>
      </w:r>
    </w:p>
    <w:p w:rsidR="00E2265E" w:rsidRDefault="009077B5">
      <w:r>
        <w:rPr>
          <w:sz w:val="24"/>
          <w:szCs w:val="24"/>
        </w:rPr>
        <w:t>- metodicko – didaktické pracovné semináre s kolegami z bratislavskej WŠ</w:t>
      </w:r>
    </w:p>
    <w:p w:rsidR="00E2265E" w:rsidRDefault="009077B5">
      <w:r>
        <w:rPr>
          <w:sz w:val="24"/>
          <w:szCs w:val="24"/>
        </w:rPr>
        <w:t>- letné vzdelávanie triednych učiteľov</w:t>
      </w:r>
    </w:p>
    <w:p w:rsidR="00E2265E" w:rsidRDefault="009077B5">
      <w:pPr>
        <w:rPr>
          <w:sz w:val="24"/>
          <w:szCs w:val="24"/>
        </w:rPr>
      </w:pPr>
      <w:r>
        <w:rPr>
          <w:b/>
          <w:sz w:val="24"/>
          <w:szCs w:val="24"/>
        </w:rPr>
        <w:t>Renáta Blaschke:</w:t>
      </w:r>
    </w:p>
    <w:p w:rsidR="00E2265E" w:rsidRDefault="009077B5">
      <w:r>
        <w:rPr>
          <w:sz w:val="24"/>
          <w:szCs w:val="24"/>
        </w:rPr>
        <w:t>- príprava na fyziku a chémiu v 7. ročníku</w:t>
      </w:r>
    </w:p>
    <w:p w:rsidR="00E2265E" w:rsidRDefault="009077B5">
      <w:pPr>
        <w:rPr>
          <w:sz w:val="24"/>
          <w:szCs w:val="24"/>
        </w:rPr>
      </w:pPr>
      <w:r>
        <w:rPr>
          <w:sz w:val="24"/>
          <w:szCs w:val="24"/>
        </w:rPr>
        <w:t xml:space="preserve"> - waldorfský seminár v Semilech (ČR) </w:t>
      </w:r>
    </w:p>
    <w:p w:rsidR="00E2265E" w:rsidRDefault="009077B5">
      <w:r>
        <w:rPr>
          <w:sz w:val="24"/>
          <w:szCs w:val="24"/>
        </w:rPr>
        <w:t>- metodické dni s Janou Baníkovou – práca na eurytmii, maľovaní, modelovaní</w:t>
      </w:r>
    </w:p>
    <w:p w:rsidR="00E2265E" w:rsidRDefault="009077B5">
      <w:pPr>
        <w:rPr>
          <w:sz w:val="24"/>
          <w:szCs w:val="24"/>
        </w:rPr>
      </w:pPr>
      <w:r>
        <w:rPr>
          <w:sz w:val="24"/>
          <w:szCs w:val="24"/>
        </w:rPr>
        <w:t>- tvorivá reč</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sz w:val="24"/>
          <w:szCs w:val="24"/>
        </w:rPr>
        <w:t>- interné vzdelávanie</w:t>
      </w:r>
    </w:p>
    <w:p w:rsidR="00E2265E" w:rsidRDefault="009077B5">
      <w:pPr>
        <w:rPr>
          <w:sz w:val="24"/>
          <w:szCs w:val="24"/>
        </w:rPr>
      </w:pPr>
      <w:r>
        <w:rPr>
          <w:sz w:val="24"/>
          <w:szCs w:val="24"/>
        </w:rPr>
        <w:t>- muzikoterapia – semináre s Grunhil von Kries</w:t>
      </w:r>
    </w:p>
    <w:p w:rsidR="00E2265E" w:rsidRDefault="009077B5">
      <w:r>
        <w:rPr>
          <w:sz w:val="24"/>
          <w:szCs w:val="24"/>
        </w:rPr>
        <w:t>- metodicko – didaktické pracovné semináre s kolegami z bratislavskej WŠ</w:t>
      </w:r>
    </w:p>
    <w:p w:rsidR="00E2265E" w:rsidRDefault="009077B5">
      <w:r>
        <w:rPr>
          <w:sz w:val="24"/>
          <w:szCs w:val="24"/>
        </w:rPr>
        <w:t>- letné vzdelávanie triednych učiteľov</w:t>
      </w:r>
    </w:p>
    <w:p w:rsidR="00E2265E" w:rsidRDefault="009077B5">
      <w:pPr>
        <w:rPr>
          <w:sz w:val="24"/>
          <w:szCs w:val="24"/>
        </w:rPr>
      </w:pPr>
      <w:r>
        <w:rPr>
          <w:b/>
          <w:sz w:val="24"/>
          <w:szCs w:val="24"/>
        </w:rPr>
        <w:t>Katarína Havrilová:</w:t>
      </w:r>
    </w:p>
    <w:p w:rsidR="00E2265E" w:rsidRDefault="009077B5">
      <w:pPr>
        <w:rPr>
          <w:sz w:val="24"/>
          <w:szCs w:val="24"/>
        </w:rPr>
      </w:pPr>
      <w:r>
        <w:rPr>
          <w:sz w:val="24"/>
          <w:szCs w:val="24"/>
        </w:rPr>
        <w:t>- semináre k vyučovaniu jazykov vo WŠ</w:t>
      </w:r>
    </w:p>
    <w:p w:rsidR="00E2265E" w:rsidRDefault="009077B5">
      <w:pPr>
        <w:rPr>
          <w:sz w:val="24"/>
          <w:szCs w:val="24"/>
        </w:rPr>
      </w:pPr>
      <w:r>
        <w:rPr>
          <w:sz w:val="24"/>
          <w:szCs w:val="24"/>
        </w:rPr>
        <w:t>- semináre ku vedenie školy</w:t>
      </w:r>
    </w:p>
    <w:p w:rsidR="00E2265E" w:rsidRDefault="009077B5">
      <w:pPr>
        <w:rPr>
          <w:sz w:val="24"/>
          <w:szCs w:val="24"/>
        </w:rPr>
      </w:pPr>
      <w:r>
        <w:rPr>
          <w:sz w:val="24"/>
          <w:szCs w:val="24"/>
        </w:rPr>
        <w:t>- semináre výchovných poradcov</w:t>
      </w:r>
    </w:p>
    <w:p w:rsidR="00E2265E" w:rsidRDefault="009077B5">
      <w:pPr>
        <w:rPr>
          <w:sz w:val="24"/>
          <w:szCs w:val="24"/>
        </w:rPr>
      </w:pPr>
      <w:r>
        <w:rPr>
          <w:sz w:val="24"/>
          <w:szCs w:val="24"/>
        </w:rPr>
        <w:t>- práca na reči</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sz w:val="24"/>
          <w:szCs w:val="24"/>
        </w:rPr>
        <w:t>- interné vzdelávanie</w:t>
      </w:r>
    </w:p>
    <w:p w:rsidR="00E2265E" w:rsidRDefault="009077B5">
      <w:pPr>
        <w:rPr>
          <w:sz w:val="24"/>
          <w:szCs w:val="24"/>
        </w:rPr>
      </w:pPr>
      <w:r>
        <w:rPr>
          <w:sz w:val="24"/>
          <w:szCs w:val="24"/>
        </w:rPr>
        <w:t>- metodicko – didaktické pracovné semináre s kolegami z bratislavskej WŠ</w:t>
      </w:r>
    </w:p>
    <w:p w:rsidR="00E2265E" w:rsidRDefault="009077B5">
      <w:pPr>
        <w:rPr>
          <w:sz w:val="24"/>
          <w:szCs w:val="24"/>
        </w:rPr>
      </w:pPr>
      <w:r>
        <w:rPr>
          <w:b/>
          <w:sz w:val="24"/>
          <w:szCs w:val="24"/>
        </w:rPr>
        <w:t xml:space="preserve">Ľubica Štefanovičová: </w:t>
      </w:r>
    </w:p>
    <w:p w:rsidR="00E2265E" w:rsidRDefault="009077B5">
      <w:pPr>
        <w:rPr>
          <w:sz w:val="24"/>
          <w:szCs w:val="24"/>
        </w:rPr>
      </w:pPr>
      <w:r>
        <w:rPr>
          <w:sz w:val="24"/>
          <w:szCs w:val="24"/>
        </w:rPr>
        <w:t>- semináre k vyučovaniu jazykov vo WŠ</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b/>
          <w:sz w:val="24"/>
          <w:szCs w:val="24"/>
        </w:rPr>
        <w:t xml:space="preserve">- </w:t>
      </w:r>
      <w:r>
        <w:rPr>
          <w:sz w:val="24"/>
          <w:szCs w:val="24"/>
        </w:rPr>
        <w:t xml:space="preserve"> interné vzdelávanie</w:t>
      </w:r>
    </w:p>
    <w:p w:rsidR="00E2265E" w:rsidRDefault="009077B5">
      <w:pPr>
        <w:rPr>
          <w:sz w:val="24"/>
          <w:szCs w:val="24"/>
        </w:rPr>
      </w:pPr>
      <w:r>
        <w:rPr>
          <w:sz w:val="24"/>
          <w:szCs w:val="24"/>
        </w:rPr>
        <w:t>- metodicko – didaktické pracovné semináre s kolegami z bratislavskej WŠ</w:t>
      </w:r>
    </w:p>
    <w:p w:rsidR="00E2265E" w:rsidRDefault="009077B5">
      <w:pPr>
        <w:rPr>
          <w:sz w:val="24"/>
          <w:szCs w:val="24"/>
        </w:rPr>
      </w:pPr>
      <w:r>
        <w:rPr>
          <w:b/>
          <w:sz w:val="24"/>
          <w:szCs w:val="24"/>
        </w:rPr>
        <w:t>Ľubica Kreibiková:</w:t>
      </w:r>
    </w:p>
    <w:p w:rsidR="00E2265E" w:rsidRDefault="009077B5">
      <w:pPr>
        <w:rPr>
          <w:sz w:val="24"/>
          <w:szCs w:val="24"/>
        </w:rPr>
      </w:pPr>
      <w:r>
        <w:rPr>
          <w:b/>
          <w:sz w:val="24"/>
          <w:szCs w:val="24"/>
        </w:rPr>
        <w:t xml:space="preserve">- </w:t>
      </w:r>
      <w:r>
        <w:rPr>
          <w:sz w:val="24"/>
          <w:szCs w:val="24"/>
        </w:rPr>
        <w:t>seminár v Kasseli k vyučovaniu chémie v 8. ročníku</w:t>
      </w:r>
    </w:p>
    <w:p w:rsidR="00E2265E" w:rsidRDefault="009077B5">
      <w:pPr>
        <w:rPr>
          <w:sz w:val="24"/>
          <w:szCs w:val="24"/>
        </w:rPr>
      </w:pPr>
      <w:r>
        <w:rPr>
          <w:sz w:val="24"/>
          <w:szCs w:val="24"/>
        </w:rPr>
        <w:t>- hospitácie na vyučovaní chémie v 7. 8. ročníku v Prahe, Semilech, v Bratislave</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b/>
          <w:sz w:val="24"/>
          <w:szCs w:val="24"/>
        </w:rPr>
        <w:t xml:space="preserve">- </w:t>
      </w:r>
      <w:r>
        <w:rPr>
          <w:sz w:val="24"/>
          <w:szCs w:val="24"/>
        </w:rPr>
        <w:t xml:space="preserve"> interné vzdelávanie</w:t>
      </w:r>
    </w:p>
    <w:p w:rsidR="00E2265E" w:rsidRDefault="009077B5">
      <w:pPr>
        <w:rPr>
          <w:sz w:val="24"/>
          <w:szCs w:val="24"/>
        </w:rPr>
      </w:pPr>
      <w:r>
        <w:rPr>
          <w:b/>
          <w:sz w:val="24"/>
          <w:szCs w:val="24"/>
        </w:rPr>
        <w:t xml:space="preserve">- </w:t>
      </w:r>
      <w:r>
        <w:rPr>
          <w:sz w:val="24"/>
          <w:szCs w:val="24"/>
        </w:rPr>
        <w:t>metodicko – didaktické pracovné semináre s kolegami z bratislavskej WŠ</w:t>
      </w:r>
    </w:p>
    <w:p w:rsidR="00E2265E" w:rsidRDefault="009077B5">
      <w:pPr>
        <w:rPr>
          <w:sz w:val="24"/>
          <w:szCs w:val="24"/>
        </w:rPr>
      </w:pPr>
      <w:r>
        <w:rPr>
          <w:b/>
          <w:sz w:val="24"/>
          <w:szCs w:val="24"/>
        </w:rPr>
        <w:t>Jozefína Gáborová</w:t>
      </w:r>
      <w:r w:rsidR="007511E4">
        <w:rPr>
          <w:b/>
          <w:sz w:val="24"/>
          <w:szCs w:val="24"/>
        </w:rPr>
        <w:t xml:space="preserve"> - ako administratívny pracovník sa zúčastňuje na školeniach</w:t>
      </w:r>
      <w:r>
        <w:rPr>
          <w:b/>
          <w:sz w:val="24"/>
          <w:szCs w:val="24"/>
        </w:rPr>
        <w:t>:</w:t>
      </w:r>
    </w:p>
    <w:p w:rsidR="00E2265E" w:rsidRDefault="009077B5">
      <w:pPr>
        <w:rPr>
          <w:sz w:val="24"/>
          <w:szCs w:val="24"/>
        </w:rPr>
      </w:pPr>
      <w:r>
        <w:rPr>
          <w:sz w:val="24"/>
          <w:szCs w:val="24"/>
        </w:rPr>
        <w:t>- tvorivá reč</w:t>
      </w:r>
    </w:p>
    <w:p w:rsidR="00E2265E" w:rsidRDefault="009077B5">
      <w:pPr>
        <w:rPr>
          <w:sz w:val="24"/>
          <w:szCs w:val="24"/>
        </w:rPr>
      </w:pPr>
      <w:r>
        <w:rPr>
          <w:sz w:val="24"/>
          <w:szCs w:val="24"/>
        </w:rPr>
        <w:t>- hlasová výchova metódou werbeck</w:t>
      </w:r>
    </w:p>
    <w:p w:rsidR="00E2265E" w:rsidRDefault="009077B5">
      <w:pPr>
        <w:rPr>
          <w:sz w:val="24"/>
          <w:szCs w:val="24"/>
        </w:rPr>
      </w:pPr>
      <w:r>
        <w:rPr>
          <w:sz w:val="24"/>
          <w:szCs w:val="24"/>
        </w:rPr>
        <w:t>- účasť na prednáškach, tvorivých dielňach organizovaných školou</w:t>
      </w:r>
    </w:p>
    <w:p w:rsidR="00E2265E" w:rsidRDefault="009077B5">
      <w:pPr>
        <w:rPr>
          <w:sz w:val="24"/>
          <w:szCs w:val="24"/>
        </w:rPr>
      </w:pPr>
      <w:r>
        <w:rPr>
          <w:sz w:val="24"/>
          <w:szCs w:val="24"/>
        </w:rPr>
        <w:t>- pravidelná pedagogická študijná práca na štvrtkových konferenciách</w:t>
      </w:r>
    </w:p>
    <w:p w:rsidR="00E2265E" w:rsidRDefault="009077B5">
      <w:pPr>
        <w:rPr>
          <w:sz w:val="24"/>
          <w:szCs w:val="24"/>
        </w:rPr>
      </w:pPr>
      <w:r>
        <w:rPr>
          <w:b/>
          <w:sz w:val="24"/>
          <w:szCs w:val="24"/>
        </w:rPr>
        <w:lastRenderedPageBreak/>
        <w:t xml:space="preserve">- </w:t>
      </w:r>
      <w:r>
        <w:rPr>
          <w:sz w:val="24"/>
          <w:szCs w:val="24"/>
        </w:rPr>
        <w:t>interné vzdelávanie</w:t>
      </w:r>
    </w:p>
    <w:p w:rsidR="007511E4" w:rsidRPr="007511E4" w:rsidRDefault="009077B5">
      <w:pPr>
        <w:rPr>
          <w:sz w:val="24"/>
          <w:szCs w:val="24"/>
        </w:rPr>
      </w:pPr>
      <w:r>
        <w:rPr>
          <w:sz w:val="24"/>
          <w:szCs w:val="24"/>
        </w:rPr>
        <w:t>- metodicko – didaktické pracovné semináre s kolegami z bratislavskej WŠ</w:t>
      </w:r>
    </w:p>
    <w:p w:rsidR="00E2265E" w:rsidRDefault="00E2265E">
      <w:pPr>
        <w:rPr>
          <w:b/>
          <w:sz w:val="28"/>
          <w:szCs w:val="28"/>
        </w:rPr>
      </w:pPr>
    </w:p>
    <w:p w:rsidR="00E2265E" w:rsidRPr="007511E4" w:rsidRDefault="009077B5">
      <w:pPr>
        <w:rPr>
          <w:rFonts w:ascii="Calibri" w:eastAsia="Calibri" w:hAnsi="Calibri" w:cs="Calibri"/>
          <w:b/>
          <w:sz w:val="24"/>
          <w:szCs w:val="24"/>
        </w:rPr>
      </w:pPr>
      <w:r w:rsidRPr="007511E4">
        <w:rPr>
          <w:b/>
          <w:sz w:val="24"/>
          <w:szCs w:val="24"/>
        </w:rPr>
        <w:t>Ďalšie vzdelávanie pedagogických  zamestnancov</w:t>
      </w:r>
    </w:p>
    <w:p w:rsidR="00E2265E" w:rsidRDefault="009077B5">
      <w:pPr>
        <w:tabs>
          <w:tab w:val="left" w:pos="540"/>
        </w:tabs>
        <w:spacing w:before="120"/>
        <w:jc w:val="both"/>
      </w:pPr>
      <w:r>
        <w:rPr>
          <w:sz w:val="24"/>
          <w:szCs w:val="24"/>
        </w:rPr>
        <w:t xml:space="preserve">V ďalšom vzdelávaní  zamestnancov za dôležité považujeme zabezpečiť: </w:t>
      </w:r>
    </w:p>
    <w:p w:rsidR="00E2265E" w:rsidRDefault="009077B5">
      <w:pPr>
        <w:tabs>
          <w:tab w:val="left" w:pos="8904"/>
        </w:tabs>
        <w:spacing w:before="120"/>
        <w:jc w:val="both"/>
        <w:rPr>
          <w:sz w:val="24"/>
          <w:szCs w:val="24"/>
        </w:rPr>
      </w:pPr>
      <w:r>
        <w:rPr>
          <w:sz w:val="24"/>
          <w:szCs w:val="24"/>
        </w:rPr>
        <w:t xml:space="preserve">Formou vzdelávacích podujatí (semináre, kurzy...) zvyšovať kompetencie učiteľov v oblasti waldorfskej pedagogiky. </w:t>
      </w:r>
    </w:p>
    <w:p w:rsidR="00E2265E" w:rsidRDefault="009077B5">
      <w:pPr>
        <w:tabs>
          <w:tab w:val="left" w:pos="8904"/>
        </w:tabs>
        <w:spacing w:before="120"/>
        <w:jc w:val="both"/>
      </w:pPr>
      <w:r>
        <w:rPr>
          <w:sz w:val="24"/>
          <w:szCs w:val="24"/>
        </w:rPr>
        <w:t xml:space="preserve">Spolupráca so zahraničnými vzdelávacími inštitúciami: kurzy vo waldorfskom seminári v Kasseli (Nemecko) Lehrerseminar für Waldorfpädagogik Kassel Pädagogische Forschungsstelle im Bund der Freien Waldorfschulen a s Freie Hochschule Stuttgart, odborné vzdelávanie v Bothmerovej gymnastike - waldorfská špecializácia učiteľa telesnej výchovy (Maďarsko), Letná Akadémia – príprava triednych učiteľov na nový ročník (Semily, ČR), kurzy Sprachgestaltung (umelecká reč), hudby, modelovania, maľovania a kreslenia, remesiel a eurytmie. </w:t>
      </w:r>
    </w:p>
    <w:p w:rsidR="00E2265E" w:rsidRDefault="009077B5">
      <w:pPr>
        <w:tabs>
          <w:tab w:val="left" w:pos="8904"/>
        </w:tabs>
        <w:jc w:val="both"/>
        <w:rPr>
          <w:rFonts w:ascii="Arial" w:eastAsia="Arial" w:hAnsi="Arial" w:cs="Arial"/>
          <w:sz w:val="24"/>
          <w:szCs w:val="24"/>
        </w:rPr>
      </w:pPr>
      <w:r>
        <w:rPr>
          <w:sz w:val="24"/>
          <w:szCs w:val="24"/>
        </w:rPr>
        <w:t>Príprava pedagogických zamestnancov na zvyšovanie si svojich kompetencií hlavne jazykových spôsobilostí, schopností efektívne pracovať s IKT.</w:t>
      </w:r>
    </w:p>
    <w:p w:rsidR="00E2265E" w:rsidRDefault="009077B5">
      <w:pPr>
        <w:tabs>
          <w:tab w:val="left" w:pos="8904"/>
        </w:tabs>
        <w:jc w:val="both"/>
        <w:rPr>
          <w:rFonts w:ascii="Arial" w:eastAsia="Arial" w:hAnsi="Arial" w:cs="Arial"/>
          <w:sz w:val="24"/>
          <w:szCs w:val="24"/>
        </w:rPr>
      </w:pPr>
      <w:r>
        <w:rPr>
          <w:sz w:val="24"/>
          <w:szCs w:val="24"/>
        </w:rPr>
        <w:t>Motivovanie pedagogických zamestnancov pre neustále sebavzdelávanie, vzdelávanie, zdokonaľovanie profesijnej spôsobilosti.</w:t>
      </w:r>
    </w:p>
    <w:p w:rsidR="00E2265E" w:rsidRDefault="009077B5">
      <w:pPr>
        <w:tabs>
          <w:tab w:val="left" w:pos="8904"/>
        </w:tabs>
        <w:jc w:val="both"/>
        <w:rPr>
          <w:rFonts w:ascii="Arial" w:eastAsia="Arial" w:hAnsi="Arial" w:cs="Arial"/>
          <w:sz w:val="24"/>
          <w:szCs w:val="24"/>
        </w:rPr>
      </w:pPr>
      <w:r>
        <w:rPr>
          <w:sz w:val="24"/>
          <w:szCs w:val="24"/>
        </w:rPr>
        <w:t>Zdokonaľovanie osobnostných vlastností pedagogických zamestnancov, spôsobilosti pre tvorbu efektívnych vzťahov, riešenie konfliktov, komunikáciu a pod.</w:t>
      </w:r>
    </w:p>
    <w:p w:rsidR="00E2265E" w:rsidRDefault="009077B5">
      <w:pPr>
        <w:tabs>
          <w:tab w:val="left" w:pos="8904"/>
        </w:tabs>
        <w:jc w:val="both"/>
        <w:rPr>
          <w:rFonts w:ascii="Arial" w:eastAsia="Arial" w:hAnsi="Arial" w:cs="Arial"/>
          <w:sz w:val="24"/>
          <w:szCs w:val="24"/>
        </w:rPr>
      </w:pPr>
      <w:r>
        <w:rPr>
          <w:sz w:val="24"/>
          <w:szCs w:val="24"/>
        </w:rPr>
        <w:t>Sprostredkovanie pedagogickým pracovníkom najnovších poznatkov  (inovácie) z metodiky waldorfského vyučovania jednotlivých predmetov, pedagogiky a príbuzných vied.</w:t>
      </w:r>
    </w:p>
    <w:p w:rsidR="00E2265E" w:rsidRDefault="009077B5">
      <w:pPr>
        <w:tabs>
          <w:tab w:val="left" w:pos="8904"/>
        </w:tabs>
        <w:jc w:val="both"/>
        <w:rPr>
          <w:rFonts w:ascii="Arial" w:eastAsia="Arial" w:hAnsi="Arial" w:cs="Arial"/>
          <w:sz w:val="24"/>
          <w:szCs w:val="24"/>
        </w:rPr>
      </w:pPr>
      <w:r>
        <w:rPr>
          <w:sz w:val="24"/>
          <w:szCs w:val="24"/>
        </w:rPr>
        <w:t>Príprava pedagogických zamestnancov na výkon špecializovaných  funkcií, napr. uvádzajúci učiteľ, výchovný poradca, arteterapeut.</w:t>
      </w:r>
    </w:p>
    <w:p w:rsidR="00E2265E" w:rsidRDefault="009077B5">
      <w:pPr>
        <w:tabs>
          <w:tab w:val="left" w:pos="8904"/>
        </w:tabs>
        <w:jc w:val="both"/>
        <w:rPr>
          <w:rFonts w:ascii="Arial" w:eastAsia="Arial" w:hAnsi="Arial" w:cs="Arial"/>
          <w:sz w:val="24"/>
          <w:szCs w:val="24"/>
        </w:rPr>
      </w:pPr>
      <w:r>
        <w:rPr>
          <w:sz w:val="24"/>
          <w:szCs w:val="24"/>
        </w:rPr>
        <w:t>Príprava pedagogických zamestnancov pre výkon činností nevyhnutných pre rozvoj školského systému, napr. pedagogický výskum, tvorba ŠkVP, tvorba štandardov, tvorba pedagogickej dokumentácie, atď.</w:t>
      </w:r>
    </w:p>
    <w:p w:rsidR="00E2265E" w:rsidRDefault="009077B5">
      <w:pPr>
        <w:tabs>
          <w:tab w:val="left" w:pos="8904"/>
        </w:tabs>
        <w:jc w:val="both"/>
        <w:rPr>
          <w:rFonts w:ascii="Arial" w:eastAsia="Arial" w:hAnsi="Arial" w:cs="Arial"/>
          <w:sz w:val="24"/>
          <w:szCs w:val="24"/>
        </w:rPr>
      </w:pPr>
      <w:r>
        <w:rPr>
          <w:sz w:val="24"/>
          <w:szCs w:val="24"/>
        </w:rPr>
        <w:t>Príprava pedagogických zamestnancov pre prácu s modernými materiálnymi prostriedkami: video technikou, výpočtovou technikou,  multimédiami a pod.</w:t>
      </w:r>
    </w:p>
    <w:p w:rsidR="00E2265E" w:rsidRDefault="009077B5">
      <w:pPr>
        <w:tabs>
          <w:tab w:val="left" w:pos="8904"/>
        </w:tabs>
        <w:jc w:val="both"/>
      </w:pPr>
      <w:r>
        <w:rPr>
          <w:sz w:val="24"/>
          <w:szCs w:val="24"/>
        </w:rPr>
        <w:t xml:space="preserve">Zhromažďovanie a rozširovanie progresívnych skúseností z pedagogickej a riadiacej praxe. </w:t>
      </w:r>
    </w:p>
    <w:p w:rsidR="00E2265E" w:rsidRDefault="00E2265E">
      <w:pPr>
        <w:tabs>
          <w:tab w:val="left" w:pos="8904"/>
        </w:tabs>
        <w:ind w:left="360"/>
        <w:jc w:val="both"/>
        <w:rPr>
          <w:sz w:val="24"/>
          <w:szCs w:val="24"/>
        </w:rPr>
      </w:pPr>
    </w:p>
    <w:p w:rsidR="00E2265E" w:rsidRDefault="00E2265E">
      <w:pPr>
        <w:rPr>
          <w:b/>
          <w:sz w:val="24"/>
          <w:szCs w:val="24"/>
        </w:rPr>
      </w:pPr>
    </w:p>
    <w:p w:rsidR="00E2265E" w:rsidRDefault="009077B5">
      <w:pPr>
        <w:rPr>
          <w:b/>
          <w:sz w:val="32"/>
          <w:szCs w:val="32"/>
        </w:rPr>
      </w:pPr>
      <w:r>
        <w:rPr>
          <w:b/>
          <w:sz w:val="32"/>
          <w:szCs w:val="32"/>
        </w:rPr>
        <w:t>Dlhodobé projekty a spolupráca s inými slovenskými a medzinárodnými organizáciami</w:t>
      </w:r>
    </w:p>
    <w:p w:rsidR="00E2265E" w:rsidRDefault="00E2265E">
      <w:pPr>
        <w:rPr>
          <w:rFonts w:ascii="Calibri" w:eastAsia="Calibri" w:hAnsi="Calibri" w:cs="Calibri"/>
          <w:b/>
          <w:sz w:val="32"/>
          <w:szCs w:val="32"/>
        </w:rPr>
      </w:pPr>
    </w:p>
    <w:p w:rsidR="00E2265E" w:rsidRDefault="009077B5">
      <w:r>
        <w:rPr>
          <w:sz w:val="24"/>
          <w:szCs w:val="24"/>
        </w:rPr>
        <w:t>Projekty v SZŠW rozlišujeme v nasledujúcich oblastiach:</w:t>
      </w:r>
    </w:p>
    <w:p w:rsidR="00E2265E" w:rsidRDefault="009077B5">
      <w:r>
        <w:rPr>
          <w:sz w:val="24"/>
          <w:szCs w:val="24"/>
        </w:rPr>
        <w:t>- projekty pedagogického kolégia</w:t>
      </w:r>
    </w:p>
    <w:p w:rsidR="00E2265E" w:rsidRDefault="009077B5">
      <w:r>
        <w:rPr>
          <w:sz w:val="24"/>
          <w:szCs w:val="24"/>
        </w:rPr>
        <w:t>- projekty práce so žiakmi</w:t>
      </w:r>
    </w:p>
    <w:p w:rsidR="00E2265E" w:rsidRDefault="009077B5">
      <w:r>
        <w:rPr>
          <w:sz w:val="24"/>
          <w:szCs w:val="24"/>
        </w:rPr>
        <w:t xml:space="preserve">- nepedagogické projekty </w:t>
      </w:r>
    </w:p>
    <w:p w:rsidR="00E2265E" w:rsidRDefault="00E2265E">
      <w:pPr>
        <w:rPr>
          <w:sz w:val="24"/>
          <w:szCs w:val="24"/>
        </w:rPr>
      </w:pPr>
    </w:p>
    <w:p w:rsidR="00E2265E" w:rsidRDefault="009077B5">
      <w:r>
        <w:rPr>
          <w:b/>
          <w:sz w:val="24"/>
          <w:szCs w:val="24"/>
        </w:rPr>
        <w:t>Projekty pedagogického kolégia</w:t>
      </w:r>
    </w:p>
    <w:p w:rsidR="00E2265E" w:rsidRDefault="009077B5">
      <w:pPr>
        <w:rPr>
          <w:sz w:val="24"/>
          <w:szCs w:val="24"/>
        </w:rPr>
      </w:pPr>
      <w:r>
        <w:rPr>
          <w:sz w:val="24"/>
          <w:szCs w:val="24"/>
        </w:rPr>
        <w:t>Spolupráca s waldorfskou škôlkou Studnička</w:t>
      </w:r>
    </w:p>
    <w:p w:rsidR="00E2265E" w:rsidRDefault="009077B5">
      <w:r>
        <w:rPr>
          <w:sz w:val="24"/>
          <w:szCs w:val="24"/>
        </w:rPr>
        <w:t>Medzinárodná výstava k 100. výročiu založenia prvej waldorfskej školy</w:t>
      </w:r>
    </w:p>
    <w:p w:rsidR="00E2265E" w:rsidRDefault="009077B5">
      <w:r>
        <w:rPr>
          <w:sz w:val="24"/>
          <w:szCs w:val="24"/>
        </w:rPr>
        <w:t xml:space="preserve">Spoločná metodicko-pedagogická práca s kolegami z bratislavskej WŠ </w:t>
      </w:r>
    </w:p>
    <w:p w:rsidR="00E2265E" w:rsidRDefault="009077B5">
      <w:r>
        <w:rPr>
          <w:sz w:val="24"/>
          <w:szCs w:val="24"/>
        </w:rPr>
        <w:t>Práca na vízii školy – v rámci štvrtkových pedagogických konferencií</w:t>
      </w:r>
    </w:p>
    <w:p w:rsidR="00E2265E" w:rsidRDefault="009077B5">
      <w:r>
        <w:rPr>
          <w:sz w:val="24"/>
          <w:szCs w:val="24"/>
        </w:rPr>
        <w:t>Práca na reči – Sprachgestaltung.</w:t>
      </w:r>
    </w:p>
    <w:p w:rsidR="00E2265E" w:rsidRDefault="009077B5">
      <w:r>
        <w:rPr>
          <w:sz w:val="24"/>
          <w:szCs w:val="24"/>
        </w:rPr>
        <w:t>Bothmerova gymnastika.</w:t>
      </w:r>
    </w:p>
    <w:p w:rsidR="00E2265E" w:rsidRDefault="009077B5">
      <w:r>
        <w:rPr>
          <w:sz w:val="24"/>
          <w:szCs w:val="24"/>
        </w:rPr>
        <w:t>Rozvoj hudobno-speváckych zručností – metódou Werbeck</w:t>
      </w:r>
    </w:p>
    <w:p w:rsidR="00E2265E" w:rsidRDefault="009077B5">
      <w:r>
        <w:rPr>
          <w:sz w:val="24"/>
          <w:szCs w:val="24"/>
        </w:rPr>
        <w:lastRenderedPageBreak/>
        <w:t>Tvorivé dielne s kolegami SZŠW Bratislava – maľovanie, kreslenie, telesná výchova, reč, eurytmia, modelovanie</w:t>
      </w:r>
    </w:p>
    <w:p w:rsidR="00E2265E" w:rsidRDefault="00E2265E">
      <w:pPr>
        <w:rPr>
          <w:sz w:val="24"/>
          <w:szCs w:val="24"/>
        </w:rPr>
      </w:pPr>
    </w:p>
    <w:p w:rsidR="00E2265E" w:rsidRDefault="00E2265E">
      <w:pPr>
        <w:rPr>
          <w:sz w:val="24"/>
          <w:szCs w:val="24"/>
        </w:rPr>
      </w:pPr>
    </w:p>
    <w:p w:rsidR="00E2265E" w:rsidRDefault="009077B5">
      <w:r>
        <w:rPr>
          <w:b/>
          <w:sz w:val="24"/>
          <w:szCs w:val="24"/>
        </w:rPr>
        <w:t>Projekty práce so žiakmi</w:t>
      </w:r>
    </w:p>
    <w:p w:rsidR="00E2265E" w:rsidRDefault="009077B5">
      <w:pPr>
        <w:jc w:val="both"/>
      </w:pPr>
      <w:r>
        <w:rPr>
          <w:sz w:val="24"/>
          <w:szCs w:val="24"/>
        </w:rPr>
        <w:t xml:space="preserve">Školské slávnosti a besiedky </w:t>
      </w:r>
    </w:p>
    <w:p w:rsidR="00E2265E" w:rsidRDefault="009077B5">
      <w:pPr>
        <w:jc w:val="both"/>
      </w:pPr>
      <w:r>
        <w:rPr>
          <w:sz w:val="24"/>
          <w:szCs w:val="24"/>
        </w:rPr>
        <w:t xml:space="preserve">Školský bazár </w:t>
      </w:r>
    </w:p>
    <w:p w:rsidR="00E2265E" w:rsidRDefault="009077B5">
      <w:pPr>
        <w:jc w:val="both"/>
      </w:pPr>
      <w:r>
        <w:rPr>
          <w:sz w:val="24"/>
          <w:szCs w:val="24"/>
        </w:rPr>
        <w:t>Starostlivosť o školský areál – bylinková špirála, malé záhradky</w:t>
      </w:r>
    </w:p>
    <w:p w:rsidR="00E2265E" w:rsidRDefault="009077B5">
      <w:pPr>
        <w:jc w:val="both"/>
      </w:pPr>
      <w:r>
        <w:rPr>
          <w:sz w:val="24"/>
          <w:szCs w:val="24"/>
        </w:rPr>
        <w:t>Triedenie odpadu</w:t>
      </w:r>
    </w:p>
    <w:p w:rsidR="00E2265E" w:rsidRDefault="009077B5">
      <w:pPr>
        <w:jc w:val="both"/>
      </w:pPr>
      <w:r>
        <w:rPr>
          <w:sz w:val="24"/>
          <w:szCs w:val="24"/>
        </w:rPr>
        <w:t>Spolupráca s environmentálnym centrom Sosna</w:t>
      </w:r>
    </w:p>
    <w:p w:rsidR="00E2265E" w:rsidRDefault="009077B5">
      <w:pPr>
        <w:jc w:val="both"/>
      </w:pPr>
      <w:r>
        <w:rPr>
          <w:sz w:val="24"/>
          <w:szCs w:val="24"/>
        </w:rPr>
        <w:t xml:space="preserve">Triedne školy v prírode </w:t>
      </w:r>
    </w:p>
    <w:p w:rsidR="00E2265E" w:rsidRDefault="009077B5">
      <w:pPr>
        <w:jc w:val="both"/>
      </w:pPr>
      <w:r>
        <w:rPr>
          <w:sz w:val="24"/>
          <w:szCs w:val="24"/>
        </w:rPr>
        <w:t>Remeselné tvorivé dielne</w:t>
      </w:r>
    </w:p>
    <w:p w:rsidR="00E2265E" w:rsidRDefault="009077B5">
      <w:pPr>
        <w:jc w:val="both"/>
      </w:pPr>
      <w:r>
        <w:rPr>
          <w:sz w:val="24"/>
          <w:szCs w:val="24"/>
        </w:rPr>
        <w:t>Výstavba altánku</w:t>
      </w:r>
    </w:p>
    <w:p w:rsidR="00E2265E" w:rsidRDefault="009077B5">
      <w:pPr>
        <w:jc w:val="both"/>
      </w:pPr>
      <w:r>
        <w:rPr>
          <w:sz w:val="24"/>
          <w:szCs w:val="24"/>
        </w:rPr>
        <w:t>Výchovné koncerty</w:t>
      </w:r>
    </w:p>
    <w:p w:rsidR="00E2265E" w:rsidRDefault="009077B5">
      <w:pPr>
        <w:jc w:val="both"/>
      </w:pPr>
      <w:r>
        <w:rPr>
          <w:sz w:val="24"/>
          <w:szCs w:val="24"/>
        </w:rPr>
        <w:t>Návšteva divadla, filharmónie</w:t>
      </w:r>
    </w:p>
    <w:p w:rsidR="00E2265E" w:rsidRDefault="009077B5">
      <w:pPr>
        <w:jc w:val="both"/>
      </w:pPr>
      <w:r>
        <w:rPr>
          <w:sz w:val="24"/>
          <w:szCs w:val="24"/>
        </w:rPr>
        <w:t>Triedne divadelné predstavenia</w:t>
      </w:r>
    </w:p>
    <w:p w:rsidR="00E2265E" w:rsidRDefault="009077B5">
      <w:pPr>
        <w:jc w:val="both"/>
      </w:pPr>
      <w:r>
        <w:rPr>
          <w:sz w:val="24"/>
          <w:szCs w:val="24"/>
        </w:rPr>
        <w:t>Projekt Olympiáda</w:t>
      </w:r>
    </w:p>
    <w:p w:rsidR="00E2265E" w:rsidRDefault="009077B5">
      <w:pPr>
        <w:jc w:val="both"/>
      </w:pPr>
      <w:r>
        <w:rPr>
          <w:sz w:val="24"/>
          <w:szCs w:val="24"/>
        </w:rPr>
        <w:t xml:space="preserve">Projekt „Od zrna ku chlebu“ </w:t>
      </w:r>
    </w:p>
    <w:p w:rsidR="00E2265E" w:rsidRDefault="009077B5">
      <w:pPr>
        <w:jc w:val="both"/>
      </w:pPr>
      <w:r>
        <w:rPr>
          <w:sz w:val="24"/>
          <w:szCs w:val="24"/>
        </w:rPr>
        <w:t>Divadelné projekty</w:t>
      </w:r>
    </w:p>
    <w:p w:rsidR="00E2265E" w:rsidRDefault="00E2265E">
      <w:pPr>
        <w:rPr>
          <w:sz w:val="24"/>
          <w:szCs w:val="24"/>
        </w:rPr>
      </w:pPr>
    </w:p>
    <w:p w:rsidR="00E2265E" w:rsidRDefault="009077B5">
      <w:r>
        <w:rPr>
          <w:b/>
          <w:sz w:val="24"/>
          <w:szCs w:val="24"/>
        </w:rPr>
        <w:t xml:space="preserve">Nepedagogické projekty </w:t>
      </w:r>
    </w:p>
    <w:p w:rsidR="00E2265E" w:rsidRDefault="009077B5">
      <w:pPr>
        <w:jc w:val="both"/>
      </w:pPr>
      <w:r>
        <w:rPr>
          <w:sz w:val="24"/>
          <w:szCs w:val="24"/>
        </w:rPr>
        <w:t xml:space="preserve">Projekt revitalizácie priestorov SZŠW </w:t>
      </w:r>
    </w:p>
    <w:p w:rsidR="00E2265E" w:rsidRDefault="009077B5">
      <w:pPr>
        <w:jc w:val="both"/>
      </w:pPr>
      <w:r>
        <w:rPr>
          <w:sz w:val="24"/>
          <w:szCs w:val="24"/>
        </w:rPr>
        <w:t>Brigády rodičov</w:t>
      </w:r>
    </w:p>
    <w:p w:rsidR="00E2265E" w:rsidRDefault="009077B5">
      <w:pPr>
        <w:jc w:val="both"/>
      </w:pPr>
      <w:r>
        <w:rPr>
          <w:sz w:val="24"/>
          <w:szCs w:val="24"/>
        </w:rPr>
        <w:t>Úprava záhrady</w:t>
      </w:r>
    </w:p>
    <w:p w:rsidR="00E2265E" w:rsidRDefault="009077B5">
      <w:pPr>
        <w:jc w:val="both"/>
      </w:pPr>
      <w:r>
        <w:rPr>
          <w:sz w:val="24"/>
          <w:szCs w:val="24"/>
        </w:rPr>
        <w:t xml:space="preserve">Príprava políčka </w:t>
      </w:r>
    </w:p>
    <w:p w:rsidR="00E2265E" w:rsidRDefault="009077B5">
      <w:pPr>
        <w:jc w:val="both"/>
      </w:pPr>
      <w:r>
        <w:rPr>
          <w:sz w:val="24"/>
          <w:szCs w:val="24"/>
        </w:rPr>
        <w:t>Stavba s tretiakmi</w:t>
      </w:r>
    </w:p>
    <w:p w:rsidR="00E2265E" w:rsidRDefault="00E2265E">
      <w:pPr>
        <w:rPr>
          <w:sz w:val="24"/>
          <w:szCs w:val="24"/>
        </w:rPr>
      </w:pPr>
    </w:p>
    <w:p w:rsidR="00E2265E" w:rsidRDefault="009077B5">
      <w:r>
        <w:rPr>
          <w:b/>
          <w:sz w:val="24"/>
          <w:szCs w:val="24"/>
        </w:rPr>
        <w:t>Spolupráca s inými slovenskými a medzinárodnými organizáciami, členstvo:</w:t>
      </w:r>
    </w:p>
    <w:p w:rsidR="00E2265E" w:rsidRDefault="009077B5">
      <w:r>
        <w:rPr>
          <w:sz w:val="24"/>
          <w:szCs w:val="24"/>
          <w:u w:val="single"/>
        </w:rPr>
        <w:t>Spolupráca:</w:t>
      </w:r>
    </w:p>
    <w:p w:rsidR="00E2265E" w:rsidRDefault="009077B5">
      <w:r>
        <w:rPr>
          <w:sz w:val="24"/>
          <w:szCs w:val="24"/>
        </w:rPr>
        <w:t>PG fakulty – pri prácach študentov, pri hospitáciách</w:t>
      </w:r>
    </w:p>
    <w:p w:rsidR="00E2265E" w:rsidRDefault="009077B5">
      <w:r>
        <w:rPr>
          <w:sz w:val="24"/>
          <w:szCs w:val="24"/>
        </w:rPr>
        <w:t>Súkromná základná škola waldorfská Bratislava</w:t>
      </w:r>
    </w:p>
    <w:p w:rsidR="00E2265E" w:rsidRDefault="009077B5">
      <w:r>
        <w:rPr>
          <w:sz w:val="24"/>
          <w:szCs w:val="24"/>
        </w:rPr>
        <w:t>Európska rada waldorfských škôl so sídlom v Bruseli (ECSWE)</w:t>
      </w:r>
    </w:p>
    <w:p w:rsidR="00E2265E" w:rsidRDefault="009077B5">
      <w:r>
        <w:rPr>
          <w:sz w:val="24"/>
          <w:szCs w:val="24"/>
        </w:rPr>
        <w:t>Medzinárodná asociácia pre rozvoj waldorfskej pedagogiky v krajinách východnej Európy (IAO)</w:t>
      </w:r>
    </w:p>
    <w:p w:rsidR="00E2265E" w:rsidRDefault="009077B5">
      <w:r>
        <w:rPr>
          <w:sz w:val="24"/>
          <w:szCs w:val="24"/>
        </w:rPr>
        <w:t>Freunde der Erziehungskunst</w:t>
      </w:r>
    </w:p>
    <w:p w:rsidR="00E2265E" w:rsidRDefault="009077B5">
      <w:r>
        <w:rPr>
          <w:sz w:val="24"/>
          <w:szCs w:val="24"/>
        </w:rPr>
        <w:t xml:space="preserve">Asociácia waldorfských škôl v Českej republike a v Maďarsku </w:t>
      </w:r>
    </w:p>
    <w:p w:rsidR="00E2265E" w:rsidRDefault="009077B5">
      <w:r>
        <w:rPr>
          <w:sz w:val="24"/>
          <w:szCs w:val="24"/>
        </w:rPr>
        <w:t>Vzdelávací seminár v Kasseli (Nemecko)</w:t>
      </w:r>
    </w:p>
    <w:p w:rsidR="00E2265E" w:rsidRDefault="009077B5">
      <w:r>
        <w:rPr>
          <w:sz w:val="24"/>
          <w:szCs w:val="24"/>
        </w:rPr>
        <w:t>Vysoká škola  Alanus v Stuttgarte</w:t>
      </w:r>
    </w:p>
    <w:p w:rsidR="00E2265E" w:rsidRDefault="009077B5">
      <w:r>
        <w:rPr>
          <w:sz w:val="24"/>
          <w:szCs w:val="24"/>
          <w:u w:val="single"/>
        </w:rPr>
        <w:t>Členstvo:</w:t>
      </w:r>
    </w:p>
    <w:p w:rsidR="00E2265E" w:rsidRDefault="009077B5">
      <w:r>
        <w:rPr>
          <w:sz w:val="24"/>
          <w:szCs w:val="24"/>
        </w:rPr>
        <w:t xml:space="preserve">Asociácia súkromných škôl a školských zariadení (ASŠŠZ) </w:t>
      </w:r>
    </w:p>
    <w:p w:rsidR="00E2265E" w:rsidRDefault="009077B5">
      <w:r>
        <w:rPr>
          <w:sz w:val="24"/>
          <w:szCs w:val="24"/>
        </w:rPr>
        <w:t>Asociácia priateľov slobodných waldorfských škôl na Slovensku (APSWŠ) a cez  APSWŠ členstvo v ECSWE</w:t>
      </w:r>
    </w:p>
    <w:p w:rsidR="00E2265E" w:rsidRDefault="00E2265E">
      <w:pPr>
        <w:rPr>
          <w:b/>
          <w:sz w:val="24"/>
          <w:szCs w:val="24"/>
        </w:rPr>
      </w:pPr>
    </w:p>
    <w:p w:rsidR="00E2265E" w:rsidRDefault="00E2265E">
      <w:pPr>
        <w:rPr>
          <w:b/>
          <w:sz w:val="32"/>
          <w:szCs w:val="32"/>
        </w:rPr>
      </w:pPr>
    </w:p>
    <w:p w:rsidR="00E2265E" w:rsidRDefault="009077B5">
      <w:pPr>
        <w:rPr>
          <w:rFonts w:ascii="Calibri" w:eastAsia="Calibri" w:hAnsi="Calibri" w:cs="Calibri"/>
          <w:b/>
          <w:sz w:val="32"/>
          <w:szCs w:val="32"/>
        </w:rPr>
      </w:pPr>
      <w:r>
        <w:rPr>
          <w:b/>
          <w:sz w:val="32"/>
          <w:szCs w:val="32"/>
        </w:rPr>
        <w:t xml:space="preserve">Spolupráca s rodičmi </w:t>
      </w:r>
    </w:p>
    <w:p w:rsidR="00E2265E" w:rsidRDefault="009077B5">
      <w:pPr>
        <w:jc w:val="both"/>
      </w:pPr>
      <w:r>
        <w:rPr>
          <w:sz w:val="24"/>
          <w:szCs w:val="24"/>
        </w:rPr>
        <w:t xml:space="preserve">Waldorfská pedagogika je postavená na úzkej spolupráci všetkých, ktorí dieťa vychovávajú a vzdelávajú. Z toho dôvodu sú kontakty rodiny a školy posilnené aj nasledovnými aktivitami: </w:t>
      </w:r>
    </w:p>
    <w:p w:rsidR="00E2265E" w:rsidRDefault="00E2265E">
      <w:pPr>
        <w:jc w:val="both"/>
        <w:rPr>
          <w:sz w:val="24"/>
          <w:szCs w:val="24"/>
        </w:rPr>
      </w:pPr>
    </w:p>
    <w:p w:rsidR="00E2265E" w:rsidRDefault="009077B5">
      <w:pPr>
        <w:jc w:val="both"/>
      </w:pPr>
      <w:r>
        <w:rPr>
          <w:sz w:val="24"/>
          <w:szCs w:val="24"/>
          <w:u w:val="single"/>
        </w:rPr>
        <w:t>Komunikácia s perspektívnymi rodičmi:</w:t>
      </w:r>
    </w:p>
    <w:p w:rsidR="00E2265E" w:rsidRDefault="00E2265E">
      <w:pPr>
        <w:jc w:val="both"/>
        <w:rPr>
          <w:sz w:val="24"/>
          <w:szCs w:val="24"/>
        </w:rPr>
      </w:pPr>
    </w:p>
    <w:p w:rsidR="00E2265E" w:rsidRDefault="009077B5">
      <w:pPr>
        <w:numPr>
          <w:ilvl w:val="0"/>
          <w:numId w:val="18"/>
        </w:numPr>
        <w:jc w:val="both"/>
      </w:pPr>
      <w:r>
        <w:rPr>
          <w:sz w:val="24"/>
          <w:szCs w:val="24"/>
        </w:rPr>
        <w:lastRenderedPageBreak/>
        <w:t>séria predzápisových stretnutí k témam waldorfskej pedagogiky</w:t>
      </w:r>
    </w:p>
    <w:p w:rsidR="00E2265E" w:rsidRDefault="009077B5">
      <w:pPr>
        <w:numPr>
          <w:ilvl w:val="0"/>
          <w:numId w:val="18"/>
        </w:numPr>
        <w:jc w:val="both"/>
      </w:pPr>
      <w:r>
        <w:rPr>
          <w:sz w:val="24"/>
          <w:szCs w:val="24"/>
        </w:rPr>
        <w:t>tvorivé dielne</w:t>
      </w:r>
    </w:p>
    <w:p w:rsidR="00E2265E" w:rsidRDefault="009077B5">
      <w:pPr>
        <w:numPr>
          <w:ilvl w:val="0"/>
          <w:numId w:val="18"/>
        </w:numPr>
        <w:jc w:val="both"/>
      </w:pPr>
      <w:r>
        <w:rPr>
          <w:sz w:val="24"/>
          <w:szCs w:val="24"/>
        </w:rPr>
        <w:t>prednášky</w:t>
      </w:r>
    </w:p>
    <w:p w:rsidR="00E2265E" w:rsidRDefault="009077B5">
      <w:pPr>
        <w:numPr>
          <w:ilvl w:val="0"/>
          <w:numId w:val="18"/>
        </w:numPr>
        <w:jc w:val="both"/>
      </w:pPr>
      <w:r>
        <w:rPr>
          <w:sz w:val="24"/>
          <w:szCs w:val="24"/>
        </w:rPr>
        <w:t>internetová stránka www.iwaldorf.sk</w:t>
      </w:r>
    </w:p>
    <w:p w:rsidR="00E2265E" w:rsidRDefault="00E2265E">
      <w:pPr>
        <w:jc w:val="both"/>
        <w:rPr>
          <w:sz w:val="24"/>
          <w:szCs w:val="24"/>
        </w:rPr>
      </w:pPr>
    </w:p>
    <w:p w:rsidR="00E2265E" w:rsidRDefault="009077B5">
      <w:pPr>
        <w:jc w:val="both"/>
      </w:pPr>
      <w:r>
        <w:rPr>
          <w:sz w:val="24"/>
          <w:szCs w:val="24"/>
          <w:u w:val="single"/>
        </w:rPr>
        <w:t>Komunikácia s rodičmi školy:</w:t>
      </w:r>
    </w:p>
    <w:p w:rsidR="00E2265E" w:rsidRDefault="009077B5">
      <w:pPr>
        <w:jc w:val="both"/>
      </w:pPr>
      <w:r>
        <w:rPr>
          <w:sz w:val="24"/>
          <w:szCs w:val="24"/>
        </w:rPr>
        <w:t>- raz mesačne triedne rodičovské stretnutia</w:t>
      </w:r>
    </w:p>
    <w:p w:rsidR="00E2265E" w:rsidRDefault="009077B5">
      <w:pPr>
        <w:jc w:val="both"/>
      </w:pPr>
      <w:r>
        <w:rPr>
          <w:sz w:val="24"/>
          <w:szCs w:val="24"/>
        </w:rPr>
        <w:t>- individuálne konzultácie učiteľov a rodičov</w:t>
      </w:r>
    </w:p>
    <w:p w:rsidR="00E2265E" w:rsidRDefault="009077B5">
      <w:pPr>
        <w:jc w:val="both"/>
      </w:pPr>
      <w:r>
        <w:rPr>
          <w:sz w:val="24"/>
          <w:szCs w:val="24"/>
        </w:rPr>
        <w:t>- prezentácia tried v rámci celoškolských besiedok a slávností</w:t>
      </w:r>
    </w:p>
    <w:p w:rsidR="00E2265E" w:rsidRDefault="009077B5">
      <w:pPr>
        <w:jc w:val="both"/>
      </w:pPr>
      <w:r>
        <w:rPr>
          <w:sz w:val="24"/>
          <w:szCs w:val="24"/>
        </w:rPr>
        <w:t>- individuálne triedne besiedky najmä v nižších ročníkoch</w:t>
      </w:r>
    </w:p>
    <w:p w:rsidR="00E2265E" w:rsidRDefault="009077B5">
      <w:pPr>
        <w:jc w:val="both"/>
      </w:pPr>
      <w:r>
        <w:rPr>
          <w:sz w:val="24"/>
          <w:szCs w:val="24"/>
        </w:rPr>
        <w:t>- rodičovské náčuvy na triednom vyučovaní a konzultácia s vyučujúcimi</w:t>
      </w:r>
    </w:p>
    <w:p w:rsidR="00E2265E" w:rsidRDefault="009077B5">
      <w:pPr>
        <w:jc w:val="both"/>
      </w:pPr>
      <w:r>
        <w:rPr>
          <w:sz w:val="24"/>
          <w:szCs w:val="24"/>
        </w:rPr>
        <w:t>- výročné a základné dokumenty školy, umiestnené na nástenke školy ako aj na internetovej stránke školy</w:t>
      </w:r>
    </w:p>
    <w:p w:rsidR="00E2265E" w:rsidRDefault="009077B5">
      <w:pPr>
        <w:numPr>
          <w:ilvl w:val="0"/>
          <w:numId w:val="17"/>
        </w:numPr>
        <w:jc w:val="both"/>
      </w:pPr>
      <w:r>
        <w:rPr>
          <w:sz w:val="24"/>
          <w:szCs w:val="24"/>
        </w:rPr>
        <w:t>prednášková činnosť a osveta v oblasti waldorfskej pedagogiky, psychológie a zdravia, ktorú škola organizuje pre rodičov</w:t>
      </w:r>
    </w:p>
    <w:p w:rsidR="00E2265E" w:rsidRDefault="009077B5">
      <w:pPr>
        <w:numPr>
          <w:ilvl w:val="0"/>
          <w:numId w:val="18"/>
        </w:numPr>
        <w:jc w:val="both"/>
      </w:pPr>
      <w:r>
        <w:rPr>
          <w:sz w:val="24"/>
          <w:szCs w:val="24"/>
        </w:rPr>
        <w:t xml:space="preserve">tvorivé dielne podľa ročníkov </w:t>
      </w:r>
    </w:p>
    <w:p w:rsidR="00E2265E" w:rsidRDefault="009077B5">
      <w:pPr>
        <w:numPr>
          <w:ilvl w:val="0"/>
          <w:numId w:val="18"/>
        </w:numPr>
        <w:jc w:val="both"/>
      </w:pPr>
      <w:r>
        <w:rPr>
          <w:sz w:val="24"/>
          <w:szCs w:val="24"/>
        </w:rPr>
        <w:t>spoločné brigády</w:t>
      </w:r>
    </w:p>
    <w:p w:rsidR="00E2265E" w:rsidRDefault="00E2265E">
      <w:pPr>
        <w:ind w:left="720"/>
        <w:jc w:val="both"/>
        <w:rPr>
          <w:sz w:val="24"/>
          <w:szCs w:val="24"/>
        </w:rPr>
      </w:pPr>
    </w:p>
    <w:p w:rsidR="00E2265E" w:rsidRDefault="00E2265E">
      <w:pPr>
        <w:rPr>
          <w:b/>
          <w:sz w:val="32"/>
          <w:szCs w:val="32"/>
        </w:rPr>
      </w:pPr>
    </w:p>
    <w:p w:rsidR="00E2265E" w:rsidRDefault="009077B5">
      <w:r>
        <w:rPr>
          <w:b/>
          <w:sz w:val="32"/>
          <w:szCs w:val="32"/>
        </w:rPr>
        <w:t>Profil absolventa</w:t>
      </w:r>
      <w:r>
        <w:rPr>
          <w:b/>
          <w:sz w:val="30"/>
          <w:szCs w:val="30"/>
        </w:rPr>
        <w:t xml:space="preserve"> – vzdelanostný model absolventa primárneho a nižšieho sekundárneho stupňa</w:t>
      </w:r>
    </w:p>
    <w:p w:rsidR="00E2265E" w:rsidRDefault="009077B5">
      <w:pPr>
        <w:pStyle w:val="Nadpis1"/>
        <w:numPr>
          <w:ilvl w:val="0"/>
          <w:numId w:val="12"/>
        </w:numPr>
        <w:ind w:left="0" w:right="567" w:firstLine="0"/>
      </w:pPr>
      <w:r>
        <w:rPr>
          <w:sz w:val="28"/>
          <w:szCs w:val="28"/>
        </w:rPr>
        <w:t>Profil absolventa primárneho vzdelávania</w:t>
      </w:r>
    </w:p>
    <w:p w:rsidR="00E2265E" w:rsidRDefault="009077B5">
      <w:pPr>
        <w:ind w:right="567"/>
        <w:rPr>
          <w:sz w:val="24"/>
          <w:szCs w:val="24"/>
        </w:rPr>
      </w:pPr>
      <w:r>
        <w:rPr>
          <w:sz w:val="24"/>
          <w:szCs w:val="24"/>
        </w:rPr>
        <w:t xml:space="preserve">Absolvent programu primárneho vzdelania má osvojené (aj vlastným podielom) základy </w:t>
      </w:r>
    </w:p>
    <w:p w:rsidR="00E2265E" w:rsidRDefault="009077B5">
      <w:pPr>
        <w:ind w:right="567"/>
        <w:rPr>
          <w:sz w:val="24"/>
          <w:szCs w:val="24"/>
        </w:rPr>
      </w:pPr>
      <w:r>
        <w:rPr>
          <w:sz w:val="24"/>
          <w:szCs w:val="24"/>
        </w:rPr>
        <w:t xml:space="preserve">čitateľskej, pisateľskej, matematickej, prírodovedeckej a kultúrnej gramotnosti. Nadobudol základy pre osvojenie účinných techník (celoživotného) učenia sa a pre rozvíjanie spôsobilostí. </w:t>
      </w:r>
    </w:p>
    <w:p w:rsidR="00E2265E" w:rsidRDefault="009077B5">
      <w:pPr>
        <w:ind w:right="567"/>
        <w:rPr>
          <w:sz w:val="24"/>
          <w:szCs w:val="24"/>
        </w:rPr>
      </w:pPr>
      <w:r>
        <w:rPr>
          <w:sz w:val="24"/>
          <w:szCs w:val="24"/>
        </w:rPr>
        <w:t xml:space="preserve">Získal predpoklady na to, aby si vážil sám seba i druhých ľudí, aby dokázal ústretovo </w:t>
      </w:r>
    </w:p>
    <w:p w:rsidR="00E2265E" w:rsidRDefault="009077B5">
      <w:pPr>
        <w:ind w:right="567"/>
        <w:rPr>
          <w:sz w:val="24"/>
          <w:szCs w:val="24"/>
        </w:rPr>
      </w:pPr>
      <w:r>
        <w:rPr>
          <w:sz w:val="24"/>
          <w:szCs w:val="24"/>
        </w:rPr>
        <w:t xml:space="preserve">komunikovať a spolupracovať.  </w:t>
      </w:r>
    </w:p>
    <w:p w:rsidR="00E2265E" w:rsidRDefault="009077B5">
      <w:pPr>
        <w:ind w:right="567"/>
        <w:rPr>
          <w:sz w:val="24"/>
          <w:szCs w:val="24"/>
        </w:rPr>
      </w:pPr>
      <w:r>
        <w:rPr>
          <w:sz w:val="24"/>
          <w:szCs w:val="24"/>
        </w:rPr>
        <w:t>Má osvojené základy používania materinského, štátneho a cudzieho jazyka.</w:t>
      </w:r>
    </w:p>
    <w:p w:rsidR="00E2265E" w:rsidRDefault="009077B5">
      <w:pPr>
        <w:ind w:right="567"/>
        <w:rPr>
          <w:sz w:val="24"/>
          <w:szCs w:val="24"/>
        </w:rPr>
      </w:pPr>
      <w:r>
        <w:rPr>
          <w:sz w:val="24"/>
          <w:szCs w:val="24"/>
        </w:rPr>
        <w:t xml:space="preserve">Úroveň rozvinutosti kľúčových kompetencií tvorí bázu pre ďalší rozvoj v následných </w:t>
      </w:r>
    </w:p>
    <w:p w:rsidR="00E2265E" w:rsidRDefault="009077B5">
      <w:pPr>
        <w:ind w:right="567"/>
        <w:rPr>
          <w:sz w:val="24"/>
          <w:szCs w:val="24"/>
        </w:rPr>
      </w:pPr>
      <w:r>
        <w:rPr>
          <w:sz w:val="24"/>
          <w:szCs w:val="24"/>
        </w:rPr>
        <w:t xml:space="preserve">stupňoch vzdelávania. Absolvent primárneho vzdelania má osvojené tieto kľúčové kompetencie (spôsobilosti): </w:t>
      </w:r>
    </w:p>
    <w:p w:rsidR="00E2265E" w:rsidRDefault="00E2265E">
      <w:pPr>
        <w:ind w:right="567"/>
        <w:rPr>
          <w:b/>
          <w:sz w:val="24"/>
          <w:szCs w:val="24"/>
        </w:rPr>
      </w:pPr>
    </w:p>
    <w:p w:rsidR="00E2265E" w:rsidRDefault="009077B5">
      <w:pPr>
        <w:ind w:right="567"/>
        <w:rPr>
          <w:sz w:val="24"/>
          <w:szCs w:val="24"/>
        </w:rPr>
      </w:pPr>
      <w:r>
        <w:rPr>
          <w:b/>
          <w:sz w:val="24"/>
          <w:szCs w:val="24"/>
        </w:rPr>
        <w:t xml:space="preserve">sociálne komunikačné kompetencie (spôsobilosti) </w:t>
      </w:r>
    </w:p>
    <w:p w:rsidR="00E2265E" w:rsidRDefault="009077B5">
      <w:pPr>
        <w:ind w:right="567"/>
        <w:rPr>
          <w:sz w:val="24"/>
          <w:szCs w:val="24"/>
        </w:rPr>
      </w:pPr>
      <w:r>
        <w:rPr>
          <w:sz w:val="24"/>
          <w:szCs w:val="24"/>
        </w:rPr>
        <w:t xml:space="preserve">- vyjadruje sa súvisle, výstižne a kultivovane písomnou aj ústnou formou primeranou </w:t>
      </w:r>
    </w:p>
    <w:p w:rsidR="00E2265E" w:rsidRDefault="009077B5">
      <w:pPr>
        <w:ind w:right="567"/>
        <w:rPr>
          <w:sz w:val="24"/>
          <w:szCs w:val="24"/>
        </w:rPr>
      </w:pPr>
      <w:r>
        <w:rPr>
          <w:sz w:val="24"/>
          <w:szCs w:val="24"/>
        </w:rPr>
        <w:t xml:space="preserve">primárnemu stupňu vzdelávania, </w:t>
      </w:r>
    </w:p>
    <w:p w:rsidR="00E2265E" w:rsidRDefault="009077B5">
      <w:pPr>
        <w:ind w:right="567"/>
        <w:rPr>
          <w:sz w:val="24"/>
          <w:szCs w:val="24"/>
        </w:rPr>
      </w:pPr>
      <w:r>
        <w:rPr>
          <w:sz w:val="24"/>
          <w:szCs w:val="24"/>
        </w:rPr>
        <w:t xml:space="preserve">- dokáže určitý čas sústredene načúvať, náležite reagovať, používať vhodné argumenty </w:t>
      </w:r>
    </w:p>
    <w:p w:rsidR="00E2265E" w:rsidRDefault="009077B5">
      <w:pPr>
        <w:ind w:right="567"/>
        <w:rPr>
          <w:sz w:val="24"/>
          <w:szCs w:val="24"/>
        </w:rPr>
      </w:pPr>
      <w:r>
        <w:rPr>
          <w:sz w:val="24"/>
          <w:szCs w:val="24"/>
        </w:rPr>
        <w:t xml:space="preserve">a vyjadriť svoj názor, </w:t>
      </w:r>
    </w:p>
    <w:p w:rsidR="00E2265E" w:rsidRDefault="009077B5">
      <w:pPr>
        <w:ind w:right="567"/>
        <w:rPr>
          <w:sz w:val="24"/>
          <w:szCs w:val="24"/>
        </w:rPr>
      </w:pPr>
      <w:r>
        <w:rPr>
          <w:sz w:val="24"/>
          <w:szCs w:val="24"/>
        </w:rPr>
        <w:t xml:space="preserve">- uplatňuje ústretovú komunikáciu pre vytváranie dobrých vzťahov so spolužiakmi, </w:t>
      </w:r>
    </w:p>
    <w:p w:rsidR="00E2265E" w:rsidRDefault="009077B5">
      <w:pPr>
        <w:ind w:right="567"/>
        <w:rPr>
          <w:sz w:val="24"/>
          <w:szCs w:val="24"/>
        </w:rPr>
      </w:pPr>
      <w:r>
        <w:rPr>
          <w:sz w:val="24"/>
          <w:szCs w:val="24"/>
        </w:rPr>
        <w:t xml:space="preserve">učiteľmi, rodičmi a s ďalšími ľuďmi, s ktorými prichádza do kontaktu, </w:t>
      </w:r>
    </w:p>
    <w:p w:rsidR="00E2265E" w:rsidRDefault="009077B5">
      <w:pPr>
        <w:ind w:right="567"/>
        <w:rPr>
          <w:sz w:val="24"/>
          <w:szCs w:val="24"/>
        </w:rPr>
      </w:pPr>
      <w:r>
        <w:rPr>
          <w:sz w:val="24"/>
          <w:szCs w:val="24"/>
        </w:rPr>
        <w:t xml:space="preserve">- rozumie rôznym typom doterajších textov a bežne používaným prejavom neverbálnej </w:t>
      </w:r>
    </w:p>
    <w:p w:rsidR="00E2265E" w:rsidRDefault="009077B5">
      <w:pPr>
        <w:ind w:right="567"/>
        <w:rPr>
          <w:sz w:val="24"/>
          <w:szCs w:val="24"/>
        </w:rPr>
      </w:pPr>
      <w:r>
        <w:rPr>
          <w:sz w:val="24"/>
          <w:szCs w:val="24"/>
        </w:rPr>
        <w:t xml:space="preserve">komunikácie a dokáže na ne adekvátne reagovať, </w:t>
      </w:r>
    </w:p>
    <w:p w:rsidR="00E2265E" w:rsidRDefault="009077B5">
      <w:pPr>
        <w:ind w:right="567"/>
        <w:rPr>
          <w:sz w:val="24"/>
          <w:szCs w:val="24"/>
        </w:rPr>
      </w:pPr>
      <w:r>
        <w:rPr>
          <w:sz w:val="24"/>
          <w:szCs w:val="24"/>
        </w:rPr>
        <w:t xml:space="preserve">- na základnej úrovni využíva technické prostriedky medziosobnej komunikácie, </w:t>
      </w:r>
    </w:p>
    <w:p w:rsidR="00E2265E" w:rsidRDefault="009077B5">
      <w:pPr>
        <w:ind w:right="567"/>
        <w:rPr>
          <w:sz w:val="24"/>
          <w:szCs w:val="24"/>
        </w:rPr>
      </w:pPr>
      <w:r>
        <w:rPr>
          <w:sz w:val="24"/>
          <w:szCs w:val="24"/>
        </w:rPr>
        <w:t xml:space="preserve">- rešpektuje kultúrnu rozmanitosť a preukazuje záujem o primeranú formu medzikultúrnej komunikácie, </w:t>
      </w:r>
    </w:p>
    <w:p w:rsidR="00E2265E" w:rsidRDefault="009077B5">
      <w:pPr>
        <w:ind w:right="567"/>
        <w:rPr>
          <w:sz w:val="24"/>
          <w:szCs w:val="24"/>
        </w:rPr>
      </w:pPr>
      <w:r>
        <w:rPr>
          <w:sz w:val="24"/>
          <w:szCs w:val="24"/>
        </w:rPr>
        <w:t xml:space="preserve">- v cudzích jazykoch je schopný na primeranej úrovni porozumieť hovorenému textu, </w:t>
      </w:r>
    </w:p>
    <w:p w:rsidR="00E2265E" w:rsidRDefault="009077B5">
      <w:pPr>
        <w:ind w:right="567"/>
        <w:rPr>
          <w:sz w:val="24"/>
          <w:szCs w:val="24"/>
        </w:rPr>
      </w:pPr>
      <w:r>
        <w:rPr>
          <w:sz w:val="24"/>
          <w:szCs w:val="24"/>
        </w:rPr>
        <w:t xml:space="preserve">uplatniť sa v osobnej konverzácii, ako aj tvoriť texty, týkajúce sa bežných životných </w:t>
      </w:r>
    </w:p>
    <w:p w:rsidR="00E2265E" w:rsidRDefault="009077B5">
      <w:pPr>
        <w:ind w:right="567"/>
        <w:rPr>
          <w:sz w:val="24"/>
          <w:szCs w:val="24"/>
        </w:rPr>
      </w:pPr>
      <w:r>
        <w:rPr>
          <w:sz w:val="24"/>
          <w:szCs w:val="24"/>
        </w:rPr>
        <w:lastRenderedPageBreak/>
        <w:t xml:space="preserve">situácií, </w:t>
      </w:r>
    </w:p>
    <w:p w:rsidR="00E2265E" w:rsidRDefault="00E2265E">
      <w:pPr>
        <w:ind w:right="567"/>
        <w:rPr>
          <w:sz w:val="24"/>
          <w:szCs w:val="24"/>
        </w:rPr>
      </w:pPr>
    </w:p>
    <w:p w:rsidR="00E2265E" w:rsidRDefault="009077B5">
      <w:pPr>
        <w:ind w:right="567"/>
        <w:rPr>
          <w:sz w:val="24"/>
          <w:szCs w:val="24"/>
        </w:rPr>
      </w:pPr>
      <w:r>
        <w:rPr>
          <w:b/>
          <w:sz w:val="24"/>
          <w:szCs w:val="24"/>
        </w:rPr>
        <w:t xml:space="preserve">kompetencie (spôsobilosti) uplatňovať základ matematického myslenia a základné </w:t>
      </w:r>
    </w:p>
    <w:p w:rsidR="00E2265E" w:rsidRDefault="009077B5">
      <w:pPr>
        <w:ind w:right="567"/>
        <w:rPr>
          <w:sz w:val="24"/>
          <w:szCs w:val="24"/>
        </w:rPr>
      </w:pPr>
      <w:r>
        <w:rPr>
          <w:b/>
          <w:sz w:val="24"/>
          <w:szCs w:val="24"/>
        </w:rPr>
        <w:t xml:space="preserve">schopnosti poznávať v oblasti vedy a techniky </w:t>
      </w:r>
    </w:p>
    <w:p w:rsidR="00E2265E" w:rsidRDefault="009077B5">
      <w:pPr>
        <w:ind w:right="567"/>
        <w:rPr>
          <w:sz w:val="24"/>
          <w:szCs w:val="24"/>
        </w:rPr>
      </w:pPr>
      <w:r>
        <w:rPr>
          <w:sz w:val="24"/>
          <w:szCs w:val="24"/>
        </w:rPr>
        <w:t xml:space="preserve">- používa základné matematické myslenie na riešenie praktických problémov </w:t>
      </w:r>
    </w:p>
    <w:p w:rsidR="00E2265E" w:rsidRDefault="009077B5">
      <w:pPr>
        <w:ind w:right="567"/>
        <w:rPr>
          <w:sz w:val="24"/>
          <w:szCs w:val="24"/>
        </w:rPr>
      </w:pPr>
      <w:r>
        <w:rPr>
          <w:sz w:val="24"/>
          <w:szCs w:val="24"/>
        </w:rPr>
        <w:t xml:space="preserve">v každodenných situáciách a je schopný (na rôznych úrovniach) používať matematické </w:t>
      </w:r>
    </w:p>
    <w:p w:rsidR="00E2265E" w:rsidRDefault="009077B5">
      <w:pPr>
        <w:ind w:right="567"/>
        <w:rPr>
          <w:sz w:val="24"/>
          <w:szCs w:val="24"/>
        </w:rPr>
      </w:pPr>
      <w:r>
        <w:rPr>
          <w:sz w:val="24"/>
          <w:szCs w:val="24"/>
        </w:rPr>
        <w:t xml:space="preserve">modely logického a priestorového myslenia a prezentácie (vzorce, modely), </w:t>
      </w:r>
    </w:p>
    <w:p w:rsidR="00E2265E" w:rsidRDefault="009077B5">
      <w:pPr>
        <w:ind w:right="567"/>
        <w:rPr>
          <w:sz w:val="24"/>
          <w:szCs w:val="24"/>
        </w:rPr>
      </w:pPr>
      <w:r>
        <w:rPr>
          <w:sz w:val="24"/>
          <w:szCs w:val="24"/>
        </w:rPr>
        <w:t xml:space="preserve">- je pripravený ďalej si rozvíjať schopnosť objavovať, pýtať sa a hľadať odpovede, ktoré </w:t>
      </w:r>
    </w:p>
    <w:p w:rsidR="00E2265E" w:rsidRDefault="009077B5">
      <w:pPr>
        <w:ind w:right="567"/>
        <w:rPr>
          <w:sz w:val="24"/>
          <w:szCs w:val="24"/>
        </w:rPr>
      </w:pPr>
      <w:r>
        <w:rPr>
          <w:sz w:val="24"/>
          <w:szCs w:val="24"/>
        </w:rPr>
        <w:t xml:space="preserve">smerujú k systematizácii poznatkov, </w:t>
      </w:r>
    </w:p>
    <w:p w:rsidR="00E2265E" w:rsidRDefault="00E2265E">
      <w:pPr>
        <w:ind w:right="567"/>
        <w:rPr>
          <w:sz w:val="24"/>
          <w:szCs w:val="24"/>
        </w:rPr>
      </w:pPr>
    </w:p>
    <w:p w:rsidR="00E2265E" w:rsidRDefault="009077B5">
      <w:pPr>
        <w:ind w:right="567"/>
        <w:rPr>
          <w:sz w:val="24"/>
          <w:szCs w:val="24"/>
        </w:rPr>
      </w:pPr>
      <w:r>
        <w:rPr>
          <w:b/>
          <w:sz w:val="24"/>
          <w:szCs w:val="24"/>
        </w:rPr>
        <w:t xml:space="preserve">kompetencia (spôsobilosť) učiť sa učiť sa </w:t>
      </w:r>
    </w:p>
    <w:p w:rsidR="00E2265E" w:rsidRDefault="009077B5">
      <w:pPr>
        <w:ind w:right="567"/>
        <w:rPr>
          <w:sz w:val="24"/>
          <w:szCs w:val="24"/>
        </w:rPr>
      </w:pPr>
      <w:r>
        <w:rPr>
          <w:sz w:val="24"/>
          <w:szCs w:val="24"/>
        </w:rPr>
        <w:t xml:space="preserve">- má osvojené základy schopnosti sebareflexie pri poznávaní svojich myšlienkových </w:t>
      </w:r>
    </w:p>
    <w:p w:rsidR="00E2265E" w:rsidRDefault="009077B5">
      <w:pPr>
        <w:ind w:right="567"/>
        <w:rPr>
          <w:sz w:val="24"/>
          <w:szCs w:val="24"/>
        </w:rPr>
      </w:pPr>
      <w:r>
        <w:rPr>
          <w:sz w:val="24"/>
          <w:szCs w:val="24"/>
        </w:rPr>
        <w:t xml:space="preserve">postupov, </w:t>
      </w:r>
    </w:p>
    <w:p w:rsidR="00E2265E" w:rsidRDefault="009077B5">
      <w:pPr>
        <w:ind w:right="567"/>
        <w:rPr>
          <w:sz w:val="24"/>
          <w:szCs w:val="24"/>
        </w:rPr>
      </w:pPr>
      <w:r>
        <w:rPr>
          <w:sz w:val="24"/>
          <w:szCs w:val="24"/>
        </w:rPr>
        <w:t>- uplatňuje základy rôznych techník učenia sa a osvojovania si poznatkov,</w:t>
      </w:r>
    </w:p>
    <w:p w:rsidR="00E2265E" w:rsidRDefault="009077B5">
      <w:pPr>
        <w:ind w:right="567"/>
        <w:rPr>
          <w:sz w:val="24"/>
          <w:szCs w:val="24"/>
        </w:rPr>
      </w:pPr>
      <w:r>
        <w:rPr>
          <w:sz w:val="24"/>
          <w:szCs w:val="24"/>
        </w:rPr>
        <w:t xml:space="preserve">- vyberá a hodnotí získané informácie, spracováva ich a využíva vo svojom učení a v iných činnostiach, </w:t>
      </w:r>
    </w:p>
    <w:p w:rsidR="00E2265E" w:rsidRDefault="009077B5">
      <w:pPr>
        <w:ind w:right="567"/>
        <w:rPr>
          <w:sz w:val="24"/>
          <w:szCs w:val="24"/>
        </w:rPr>
      </w:pPr>
      <w:r>
        <w:rPr>
          <w:sz w:val="24"/>
          <w:szCs w:val="24"/>
        </w:rPr>
        <w:t xml:space="preserve">- uvedomuje si význam vytrvalosti a iniciatívy pre svoj pokrok, </w:t>
      </w:r>
    </w:p>
    <w:p w:rsidR="00E2265E" w:rsidRDefault="00E2265E">
      <w:pPr>
        <w:ind w:right="567"/>
        <w:rPr>
          <w:sz w:val="24"/>
          <w:szCs w:val="24"/>
        </w:rPr>
      </w:pPr>
    </w:p>
    <w:p w:rsidR="00E2265E" w:rsidRDefault="009077B5">
      <w:pPr>
        <w:ind w:right="567"/>
        <w:rPr>
          <w:sz w:val="24"/>
          <w:szCs w:val="24"/>
        </w:rPr>
      </w:pPr>
      <w:r>
        <w:rPr>
          <w:b/>
          <w:sz w:val="24"/>
          <w:szCs w:val="24"/>
        </w:rPr>
        <w:t xml:space="preserve">kompetencia (spôsobilosť) riešiť problémy </w:t>
      </w:r>
    </w:p>
    <w:p w:rsidR="00E2265E" w:rsidRDefault="009077B5">
      <w:pPr>
        <w:ind w:right="567"/>
        <w:rPr>
          <w:sz w:val="24"/>
          <w:szCs w:val="24"/>
        </w:rPr>
      </w:pPr>
      <w:r>
        <w:rPr>
          <w:sz w:val="24"/>
          <w:szCs w:val="24"/>
        </w:rPr>
        <w:t xml:space="preserve">- vníma a sleduje problémové situácie v škole a vo svojom najbližšom okolí, vie rozoznať ozajstný problém, premýšľa o jeho príčinách a navrhne riešenie podľa svojich vedomostí a skúseností z danej oblasti, </w:t>
      </w:r>
    </w:p>
    <w:p w:rsidR="00E2265E" w:rsidRDefault="009077B5">
      <w:pPr>
        <w:ind w:right="567"/>
        <w:rPr>
          <w:sz w:val="24"/>
          <w:szCs w:val="24"/>
        </w:rPr>
      </w:pPr>
      <w:r>
        <w:rPr>
          <w:sz w:val="24"/>
          <w:szCs w:val="24"/>
        </w:rPr>
        <w:t xml:space="preserve">- pri riešení problémov hľadá a využíva rôzne informácie, skúša viaceré možnosti riešenia problému, overuje správnosť riešenia a osvedčené postupy aplikuje pri podobných alebo nových problémoch, </w:t>
      </w:r>
    </w:p>
    <w:p w:rsidR="00E2265E" w:rsidRDefault="009077B5">
      <w:pPr>
        <w:ind w:right="567"/>
        <w:rPr>
          <w:sz w:val="24"/>
          <w:szCs w:val="24"/>
        </w:rPr>
      </w:pPr>
      <w:r>
        <w:rPr>
          <w:sz w:val="24"/>
          <w:szCs w:val="24"/>
        </w:rPr>
        <w:t xml:space="preserve">- pokúša sa problémy a konflikty vo vzťahoch riešiť primeraným (chápavým a spolupracujúcim) spôsobom, </w:t>
      </w:r>
    </w:p>
    <w:p w:rsidR="00E2265E" w:rsidRDefault="00E2265E">
      <w:pPr>
        <w:ind w:right="567"/>
        <w:rPr>
          <w:sz w:val="24"/>
          <w:szCs w:val="24"/>
        </w:rPr>
      </w:pPr>
    </w:p>
    <w:p w:rsidR="00E2265E" w:rsidRDefault="009077B5">
      <w:pPr>
        <w:ind w:right="567"/>
        <w:rPr>
          <w:sz w:val="24"/>
          <w:szCs w:val="24"/>
        </w:rPr>
      </w:pPr>
      <w:r>
        <w:rPr>
          <w:b/>
          <w:sz w:val="24"/>
          <w:szCs w:val="24"/>
        </w:rPr>
        <w:t xml:space="preserve">osobné, sociálne a občianske kompetencie (spôsobilosti) </w:t>
      </w:r>
    </w:p>
    <w:p w:rsidR="00E2265E" w:rsidRDefault="009077B5">
      <w:pPr>
        <w:ind w:right="567"/>
        <w:rPr>
          <w:sz w:val="24"/>
          <w:szCs w:val="24"/>
        </w:rPr>
      </w:pPr>
      <w:r>
        <w:rPr>
          <w:sz w:val="24"/>
          <w:szCs w:val="24"/>
        </w:rPr>
        <w:t xml:space="preserve">- má základy pre smerovanie k pozitívnemu sebaobrazu a sebadôvere, </w:t>
      </w:r>
    </w:p>
    <w:p w:rsidR="00E2265E" w:rsidRDefault="009077B5">
      <w:pPr>
        <w:ind w:right="567"/>
        <w:rPr>
          <w:sz w:val="24"/>
          <w:szCs w:val="24"/>
        </w:rPr>
      </w:pPr>
      <w:r>
        <w:rPr>
          <w:sz w:val="24"/>
          <w:szCs w:val="24"/>
        </w:rPr>
        <w:t xml:space="preserve">- uvedomuje si vlastné potreby a tvorivo využíva svoje možnosti, </w:t>
      </w:r>
    </w:p>
    <w:p w:rsidR="00E2265E" w:rsidRDefault="009077B5">
      <w:pPr>
        <w:ind w:right="567"/>
        <w:rPr>
          <w:sz w:val="24"/>
          <w:szCs w:val="24"/>
        </w:rPr>
      </w:pPr>
      <w:r>
        <w:rPr>
          <w:sz w:val="24"/>
          <w:szCs w:val="24"/>
        </w:rPr>
        <w:t xml:space="preserve">- dokáže odhadnúť svoje silné a slabé stránky ako svoje rozvojové možnosti, </w:t>
      </w:r>
    </w:p>
    <w:p w:rsidR="00E2265E" w:rsidRDefault="009077B5">
      <w:pPr>
        <w:ind w:right="567"/>
        <w:rPr>
          <w:sz w:val="24"/>
          <w:szCs w:val="24"/>
        </w:rPr>
      </w:pPr>
      <w:r>
        <w:rPr>
          <w:sz w:val="24"/>
          <w:szCs w:val="24"/>
        </w:rPr>
        <w:t xml:space="preserve">- uvedomuje si dôležitosť ochrany svojho zdravia a jeho súvislosť s vhodným a aktívnym trávením voľného času, </w:t>
      </w:r>
    </w:p>
    <w:p w:rsidR="00E2265E" w:rsidRDefault="009077B5">
      <w:pPr>
        <w:ind w:right="567"/>
        <w:rPr>
          <w:sz w:val="24"/>
          <w:szCs w:val="24"/>
        </w:rPr>
      </w:pPr>
      <w:r>
        <w:rPr>
          <w:sz w:val="24"/>
          <w:szCs w:val="24"/>
        </w:rPr>
        <w:t xml:space="preserve">- dokáže primerane veku odhadnúť dôsledky svojich rozhodnutí a činov, </w:t>
      </w:r>
    </w:p>
    <w:p w:rsidR="00E2265E" w:rsidRDefault="009077B5">
      <w:pPr>
        <w:ind w:right="567"/>
        <w:rPr>
          <w:sz w:val="24"/>
          <w:szCs w:val="24"/>
        </w:rPr>
      </w:pPr>
      <w:r>
        <w:rPr>
          <w:sz w:val="24"/>
          <w:szCs w:val="24"/>
        </w:rPr>
        <w:t xml:space="preserve">- uvedomuje si, že má svoje práva a povinnosti, </w:t>
      </w:r>
    </w:p>
    <w:p w:rsidR="00E2265E" w:rsidRDefault="009077B5">
      <w:pPr>
        <w:ind w:right="567"/>
        <w:rPr>
          <w:sz w:val="24"/>
          <w:szCs w:val="24"/>
        </w:rPr>
      </w:pPr>
      <w:r>
        <w:rPr>
          <w:sz w:val="24"/>
          <w:szCs w:val="24"/>
        </w:rPr>
        <w:t xml:space="preserve">- má osvojené základy pre efektívnu spoluprácu v skupine, </w:t>
      </w:r>
    </w:p>
    <w:p w:rsidR="00E2265E" w:rsidRDefault="009077B5">
      <w:pPr>
        <w:ind w:right="567"/>
        <w:rPr>
          <w:sz w:val="24"/>
          <w:szCs w:val="24"/>
        </w:rPr>
      </w:pPr>
      <w:r>
        <w:rPr>
          <w:sz w:val="24"/>
          <w:szCs w:val="24"/>
        </w:rPr>
        <w:t xml:space="preserve">- dokáže prijímať nové nápady alebo aj sám prichádza s novými nápadmi a postupmi pri </w:t>
      </w:r>
    </w:p>
    <w:p w:rsidR="00E2265E" w:rsidRDefault="009077B5">
      <w:pPr>
        <w:ind w:right="567"/>
        <w:rPr>
          <w:sz w:val="24"/>
          <w:szCs w:val="24"/>
        </w:rPr>
      </w:pPr>
      <w:r>
        <w:rPr>
          <w:sz w:val="24"/>
          <w:szCs w:val="24"/>
        </w:rPr>
        <w:t xml:space="preserve">spoločnej práci, </w:t>
      </w:r>
    </w:p>
    <w:p w:rsidR="00E2265E" w:rsidRDefault="009077B5">
      <w:r>
        <w:rPr>
          <w:sz w:val="24"/>
          <w:szCs w:val="24"/>
        </w:rPr>
        <w:t xml:space="preserve">- uvedomuje si význam sociálno-emočnej klímy v triede a svojím konaním prispieva k </w:t>
      </w:r>
    </w:p>
    <w:p w:rsidR="00E2265E" w:rsidRDefault="009077B5">
      <w:r>
        <w:rPr>
          <w:sz w:val="24"/>
          <w:szCs w:val="24"/>
        </w:rPr>
        <w:t xml:space="preserve">dobrým medziľudským vzťahom, kompetencia (spôsobilosť) vnímať a chápať kultúru a vyjadrovať sa nástrojmi kultúry </w:t>
      </w:r>
    </w:p>
    <w:p w:rsidR="00E2265E" w:rsidRDefault="009077B5">
      <w:r>
        <w:rPr>
          <w:sz w:val="24"/>
          <w:szCs w:val="24"/>
        </w:rPr>
        <w:t xml:space="preserve">- dokáže sa vyjadrovať na úrovni základnej kultúrnej gramotnosti prostredníctvom </w:t>
      </w:r>
    </w:p>
    <w:p w:rsidR="00E2265E" w:rsidRDefault="009077B5">
      <w:r>
        <w:rPr>
          <w:sz w:val="24"/>
          <w:szCs w:val="24"/>
        </w:rPr>
        <w:t xml:space="preserve">umeleckých a iných vyjadrovacích prostriedkov, </w:t>
      </w:r>
    </w:p>
    <w:p w:rsidR="00E2265E" w:rsidRDefault="009077B5">
      <w:r>
        <w:rPr>
          <w:sz w:val="24"/>
          <w:szCs w:val="24"/>
        </w:rPr>
        <w:t xml:space="preserve">- dokáže pomenovať druhy umenia a ich hlavné nástroje a vyjadrovacie prostriedky (na </w:t>
      </w:r>
    </w:p>
    <w:p w:rsidR="00E2265E" w:rsidRDefault="009077B5">
      <w:r>
        <w:rPr>
          <w:sz w:val="24"/>
          <w:szCs w:val="24"/>
        </w:rPr>
        <w:t xml:space="preserve">úrovni primárneho vzdelávania), </w:t>
      </w:r>
    </w:p>
    <w:p w:rsidR="00E2265E" w:rsidRDefault="009077B5">
      <w:r>
        <w:rPr>
          <w:sz w:val="24"/>
          <w:szCs w:val="24"/>
        </w:rPr>
        <w:t xml:space="preserve">- uvedomuje si význam umenia a kultúrnej komunikácie vo svojom živote, </w:t>
      </w:r>
    </w:p>
    <w:p w:rsidR="00E2265E" w:rsidRDefault="009077B5">
      <w:r>
        <w:rPr>
          <w:sz w:val="24"/>
          <w:szCs w:val="24"/>
        </w:rPr>
        <w:t xml:space="preserve">- cení si a rešpektuje kultúrno-historické dedičstvo a ľudové tradície, </w:t>
      </w:r>
    </w:p>
    <w:p w:rsidR="00E2265E" w:rsidRDefault="009077B5">
      <w:r>
        <w:rPr>
          <w:sz w:val="24"/>
          <w:szCs w:val="24"/>
        </w:rPr>
        <w:t xml:space="preserve">- rešpektuje vkus iných ľudí a primerane veku dokáže vyjadriť svoj názor a vkusový postoj, </w:t>
      </w:r>
    </w:p>
    <w:p w:rsidR="00E2265E" w:rsidRDefault="009077B5">
      <w:r>
        <w:rPr>
          <w:sz w:val="24"/>
          <w:szCs w:val="24"/>
        </w:rPr>
        <w:t xml:space="preserve">- ovláda základné pravidlá, normy a zvyky súvisiace s úpravou zovňajšku človeka, </w:t>
      </w:r>
    </w:p>
    <w:p w:rsidR="00E2265E" w:rsidRDefault="009077B5">
      <w:r>
        <w:rPr>
          <w:sz w:val="24"/>
          <w:szCs w:val="24"/>
        </w:rPr>
        <w:lastRenderedPageBreak/>
        <w:t xml:space="preserve">- pozná bežné pravidlá spoločenského kontaktu (etiketu), </w:t>
      </w:r>
    </w:p>
    <w:p w:rsidR="00E2265E" w:rsidRDefault="009077B5">
      <w:r>
        <w:rPr>
          <w:sz w:val="24"/>
          <w:szCs w:val="24"/>
        </w:rPr>
        <w:t>- správa sa kultúrne, primerane okolnostiam a situáciám</w:t>
      </w:r>
    </w:p>
    <w:p w:rsidR="00E2265E" w:rsidRDefault="009077B5">
      <w:pPr>
        <w:rPr>
          <w:sz w:val="28"/>
          <w:szCs w:val="28"/>
        </w:rPr>
      </w:pPr>
      <w:r>
        <w:rPr>
          <w:sz w:val="24"/>
          <w:szCs w:val="24"/>
        </w:rPr>
        <w:t>- má osvojené základy pre tolerantné a empatické vnímanie prejavov iných kultúr.</w:t>
      </w:r>
    </w:p>
    <w:p w:rsidR="00E2265E" w:rsidRDefault="009077B5">
      <w:pPr>
        <w:pStyle w:val="Nadpis1"/>
        <w:numPr>
          <w:ilvl w:val="0"/>
          <w:numId w:val="12"/>
        </w:numPr>
        <w:ind w:left="0" w:right="567" w:firstLine="0"/>
      </w:pPr>
      <w:r>
        <w:rPr>
          <w:sz w:val="28"/>
          <w:szCs w:val="28"/>
        </w:rPr>
        <w:t>Profil absolventa nižšieho sekundárneho vzdelávania</w:t>
      </w:r>
    </w:p>
    <w:p w:rsidR="00E2265E" w:rsidRDefault="009077B5">
      <w:pPr>
        <w:rPr>
          <w:sz w:val="24"/>
          <w:szCs w:val="24"/>
        </w:rPr>
      </w:pPr>
      <w:r>
        <w:rPr>
          <w:sz w:val="24"/>
          <w:szCs w:val="24"/>
        </w:rPr>
        <w:t>Je založený na </w:t>
      </w:r>
      <w:r>
        <w:rPr>
          <w:b/>
          <w:sz w:val="24"/>
          <w:szCs w:val="24"/>
        </w:rPr>
        <w:t>kľúčových spôsobilostiach (kompetentnostiach)</w:t>
      </w:r>
      <w:r>
        <w:rPr>
          <w:sz w:val="24"/>
          <w:szCs w:val="24"/>
        </w:rPr>
        <w:t>, ktoré zahrňujú komplex vedomostí a znalostí, spôsobilostí a hodnotových postojov umožňujúcich jednotlivcovi poznávať, účinne konať, hodnotiť, dorozumievať sa a porozumieť si, začleniť sa do spoločenských vzťahov a osobnostne sa rozvíjať – zjednodušene </w:t>
      </w:r>
      <w:r>
        <w:rPr>
          <w:b/>
          <w:sz w:val="24"/>
          <w:szCs w:val="24"/>
        </w:rPr>
        <w:t>ide o spôsobilosť uplatniť svoje vzdelanie v pracovnom, občianskom, rodinnom a osobnom živote.</w:t>
      </w:r>
    </w:p>
    <w:p w:rsidR="00E2265E" w:rsidRDefault="009077B5">
      <w:pPr>
        <w:rPr>
          <w:sz w:val="24"/>
          <w:szCs w:val="24"/>
        </w:rPr>
      </w:pPr>
      <w:r>
        <w:rPr>
          <w:sz w:val="24"/>
          <w:szCs w:val="24"/>
        </w:rPr>
        <w:t>Kľúčové spôsobilosti sa formujú na základe osobnej praktickej činnosti a skúsenosti a zároveň sú uplatniteľné v životnej praxi. Nevyjadrujú trvalý stav, ale menia svoju kvalitu a hodnotu počas celého života. Nezostávajú ako vedomosti, ale majú potenciálnu vlastnosť neustále sa rozvíjať (a preto môžu byť základom celoživotného učenia sa a osobnej flexibility). Sú výsledkom a dôsledkom nielen formálneho (školského) vzdelávania, ale aj neformálneho vzdelávania, ako aj neinštitucionálneho (informálneho) vzdelávania.</w:t>
      </w:r>
    </w:p>
    <w:p w:rsidR="00E2265E" w:rsidRDefault="009077B5">
      <w:pPr>
        <w:rPr>
          <w:sz w:val="24"/>
          <w:szCs w:val="24"/>
        </w:rPr>
      </w:pPr>
      <w:r>
        <w:rPr>
          <w:sz w:val="24"/>
          <w:szCs w:val="24"/>
        </w:rPr>
        <w:t>Jednotlivé kľúčové spôsobilosti (kompetencie) sa navzájom prelínajú, prepájajú a majú nadpredmetový programový charakter. </w:t>
      </w:r>
      <w:r>
        <w:rPr>
          <w:b/>
          <w:sz w:val="24"/>
          <w:szCs w:val="24"/>
        </w:rPr>
        <w:t>Získavajú sa ako produkt celkového procesu vzdelávania a sebavzdelávania, t. j. kompletného vzdelávacieho programu a iných rozvíjajúcich aktivít prebiehajúcich v rámci školy.</w:t>
      </w:r>
    </w:p>
    <w:p w:rsidR="00E2265E" w:rsidRDefault="009077B5">
      <w:pPr>
        <w:rPr>
          <w:sz w:val="24"/>
          <w:szCs w:val="24"/>
        </w:rPr>
      </w:pPr>
      <w:r>
        <w:rPr>
          <w:sz w:val="24"/>
          <w:szCs w:val="24"/>
        </w:rPr>
        <w:t>Nadväzujúc na spôsobilosti získané v priebehu predchádzajúceho (primárneho) vzdelávania absolvent nižšieho sekundárneho vzdelania má </w:t>
      </w:r>
      <w:r>
        <w:rPr>
          <w:b/>
          <w:sz w:val="24"/>
          <w:szCs w:val="24"/>
        </w:rPr>
        <w:t>osvojené tieto kľúčové kompetencie (spôsobilosti):</w:t>
      </w:r>
    </w:p>
    <w:p w:rsidR="00E2265E" w:rsidRDefault="00E2265E">
      <w:pPr>
        <w:rPr>
          <w:sz w:val="24"/>
          <w:szCs w:val="24"/>
        </w:rPr>
      </w:pPr>
    </w:p>
    <w:p w:rsidR="00E2265E" w:rsidRDefault="009077B5">
      <w:pPr>
        <w:rPr>
          <w:sz w:val="24"/>
          <w:szCs w:val="24"/>
        </w:rPr>
      </w:pPr>
      <w:r>
        <w:rPr>
          <w:b/>
          <w:sz w:val="24"/>
          <w:szCs w:val="24"/>
        </w:rPr>
        <w:t>kompetencia (spôsobilosť) k celoživotnému učeniu sa</w:t>
      </w:r>
    </w:p>
    <w:p w:rsidR="00E2265E" w:rsidRDefault="009077B5">
      <w:pPr>
        <w:numPr>
          <w:ilvl w:val="0"/>
          <w:numId w:val="1"/>
        </w:numPr>
        <w:tabs>
          <w:tab w:val="left" w:pos="0"/>
        </w:tabs>
        <w:ind w:left="306" w:hanging="283"/>
        <w:rPr>
          <w:sz w:val="24"/>
          <w:szCs w:val="24"/>
        </w:rPr>
      </w:pPr>
      <w:r>
        <w:rPr>
          <w:sz w:val="24"/>
          <w:szCs w:val="24"/>
        </w:rPr>
        <w:t>uvedomuje si potrebu svojho autonómneho učenia sa ako prostriedku sebarealizácie a osobného rozvoja,</w:t>
      </w:r>
    </w:p>
    <w:p w:rsidR="00E2265E" w:rsidRDefault="009077B5">
      <w:pPr>
        <w:numPr>
          <w:ilvl w:val="0"/>
          <w:numId w:val="1"/>
        </w:numPr>
        <w:tabs>
          <w:tab w:val="left" w:pos="0"/>
        </w:tabs>
        <w:ind w:left="306" w:hanging="283"/>
        <w:rPr>
          <w:sz w:val="24"/>
          <w:szCs w:val="24"/>
        </w:rPr>
      </w:pPr>
      <w:r>
        <w:rPr>
          <w:sz w:val="24"/>
          <w:szCs w:val="24"/>
        </w:rPr>
        <w:t>dokáže reflektovať proces vlastného učenia sa a myslenia pri získavaní a spracovávaní nových poznatkov a informácií a uplatňuje rôzne stratégie učenia sa,</w:t>
      </w:r>
    </w:p>
    <w:p w:rsidR="00E2265E" w:rsidRDefault="009077B5">
      <w:pPr>
        <w:numPr>
          <w:ilvl w:val="0"/>
          <w:numId w:val="1"/>
        </w:numPr>
        <w:tabs>
          <w:tab w:val="left" w:pos="0"/>
        </w:tabs>
        <w:ind w:left="306" w:hanging="283"/>
        <w:rPr>
          <w:sz w:val="24"/>
          <w:szCs w:val="24"/>
        </w:rPr>
      </w:pPr>
      <w:r>
        <w:rPr>
          <w:sz w:val="24"/>
          <w:szCs w:val="24"/>
        </w:rPr>
        <w:t>dokáže kriticky zhodnotiť informácie a ich zdroj, tvorivo ich spracovať a prakticky využívať,</w:t>
      </w:r>
    </w:p>
    <w:p w:rsidR="00E2265E" w:rsidRDefault="009077B5">
      <w:pPr>
        <w:numPr>
          <w:ilvl w:val="0"/>
          <w:numId w:val="1"/>
        </w:numPr>
        <w:tabs>
          <w:tab w:val="left" w:pos="0"/>
        </w:tabs>
        <w:ind w:left="306" w:hanging="283"/>
        <w:rPr>
          <w:sz w:val="24"/>
          <w:szCs w:val="24"/>
        </w:rPr>
      </w:pPr>
      <w:r>
        <w:rPr>
          <w:sz w:val="24"/>
          <w:szCs w:val="24"/>
        </w:rPr>
        <w:t>kriticky hodnotí svoj pokrok, prijíma spätnú väzbu a uvedomuje si svoje ďalšie rozvojové možnosti,</w:t>
      </w:r>
    </w:p>
    <w:p w:rsidR="00E2265E" w:rsidRDefault="00E2265E">
      <w:pPr>
        <w:tabs>
          <w:tab w:val="left" w:pos="0"/>
        </w:tabs>
        <w:ind w:left="306" w:hanging="283"/>
        <w:rPr>
          <w:sz w:val="24"/>
          <w:szCs w:val="24"/>
        </w:rPr>
      </w:pPr>
    </w:p>
    <w:p w:rsidR="00E2265E" w:rsidRDefault="009077B5">
      <w:pPr>
        <w:rPr>
          <w:sz w:val="24"/>
          <w:szCs w:val="24"/>
        </w:rPr>
      </w:pPr>
      <w:r>
        <w:rPr>
          <w:b/>
          <w:sz w:val="24"/>
          <w:szCs w:val="24"/>
        </w:rPr>
        <w:t>sociálne komunikačné kompetencie (spôsobilosti)</w:t>
      </w:r>
    </w:p>
    <w:p w:rsidR="00E2265E" w:rsidRDefault="009077B5">
      <w:pPr>
        <w:numPr>
          <w:ilvl w:val="0"/>
          <w:numId w:val="15"/>
        </w:numPr>
        <w:tabs>
          <w:tab w:val="left" w:pos="0"/>
        </w:tabs>
      </w:pPr>
      <w:r>
        <w:rPr>
          <w:sz w:val="24"/>
          <w:szCs w:val="24"/>
        </w:rPr>
        <w:t>dokáže využívať všetky dostupné formy komunikácie pri spracovávaní a vyjadrovaní informácií rôzneho typu, má adekvátny ústny a písomný prejav situácii a účelu komunikácie,</w:t>
      </w:r>
    </w:p>
    <w:p w:rsidR="00E2265E" w:rsidRDefault="009077B5">
      <w:pPr>
        <w:numPr>
          <w:ilvl w:val="0"/>
          <w:numId w:val="15"/>
        </w:numPr>
        <w:tabs>
          <w:tab w:val="left" w:pos="0"/>
        </w:tabs>
      </w:pPr>
      <w:r>
        <w:rPr>
          <w:sz w:val="24"/>
          <w:szCs w:val="24"/>
        </w:rPr>
        <w:t>efektívne využíva dostupné informačno-komunikačné technológie,</w:t>
      </w:r>
    </w:p>
    <w:p w:rsidR="00E2265E" w:rsidRDefault="009077B5">
      <w:pPr>
        <w:numPr>
          <w:ilvl w:val="0"/>
          <w:numId w:val="15"/>
        </w:numPr>
        <w:tabs>
          <w:tab w:val="left" w:pos="0"/>
        </w:tabs>
      </w:pPr>
      <w:r>
        <w:rPr>
          <w:sz w:val="24"/>
          <w:szCs w:val="24"/>
        </w:rPr>
        <w:t>vie prezentovať sám seba a výsledky svojej práce na verejnosti, používa odborný jazyk,</w:t>
      </w:r>
    </w:p>
    <w:p w:rsidR="00E2265E" w:rsidRDefault="009077B5">
      <w:pPr>
        <w:numPr>
          <w:ilvl w:val="0"/>
          <w:numId w:val="15"/>
        </w:numPr>
        <w:tabs>
          <w:tab w:val="left" w:pos="0"/>
        </w:tabs>
      </w:pPr>
      <w:r>
        <w:rPr>
          <w:sz w:val="24"/>
          <w:szCs w:val="24"/>
        </w:rPr>
        <w:t>dokáže primerane komunikovať v materinskom a v dvoch cudzích jazykoch,</w:t>
      </w:r>
    </w:p>
    <w:p w:rsidR="00E2265E" w:rsidRDefault="009077B5">
      <w:pPr>
        <w:numPr>
          <w:ilvl w:val="0"/>
          <w:numId w:val="15"/>
        </w:numPr>
        <w:tabs>
          <w:tab w:val="left" w:pos="0"/>
        </w:tabs>
      </w:pPr>
      <w:r>
        <w:rPr>
          <w:sz w:val="24"/>
          <w:szCs w:val="24"/>
        </w:rPr>
        <w:t>chápe význam a uplatňuje formy takých komunikačných spôsobilostí, ktoré sú základom efektívnej spolupráce, založenej na vzájomnom rešpektovaní práv a povinností a na prevzatí osobnej zodpovednosti,</w:t>
      </w:r>
    </w:p>
    <w:p w:rsidR="00E2265E" w:rsidRDefault="00E2265E">
      <w:pPr>
        <w:tabs>
          <w:tab w:val="left" w:pos="0"/>
        </w:tabs>
        <w:rPr>
          <w:sz w:val="24"/>
          <w:szCs w:val="24"/>
        </w:rPr>
      </w:pPr>
    </w:p>
    <w:p w:rsidR="00E2265E" w:rsidRDefault="009077B5">
      <w:pPr>
        <w:tabs>
          <w:tab w:val="left" w:pos="0"/>
        </w:tabs>
        <w:rPr>
          <w:sz w:val="24"/>
          <w:szCs w:val="24"/>
        </w:rPr>
      </w:pPr>
      <w:r>
        <w:rPr>
          <w:b/>
          <w:sz w:val="24"/>
          <w:szCs w:val="24"/>
        </w:rPr>
        <w:t>kompetencie (spôsobilosti) uplatňovať základ matematického myslenia a základné schopnosti poznávať v oblasti vedy a techniky</w:t>
      </w:r>
    </w:p>
    <w:p w:rsidR="00E2265E" w:rsidRDefault="009077B5">
      <w:pPr>
        <w:numPr>
          <w:ilvl w:val="0"/>
          <w:numId w:val="16"/>
        </w:numPr>
        <w:tabs>
          <w:tab w:val="left" w:pos="0"/>
        </w:tabs>
      </w:pPr>
      <w:r>
        <w:rPr>
          <w:sz w:val="24"/>
          <w:szCs w:val="24"/>
        </w:rPr>
        <w:t>používa matematické myslenie na riešenie praktických problémov v každodenných situáciách,</w:t>
      </w:r>
    </w:p>
    <w:p w:rsidR="00E2265E" w:rsidRDefault="009077B5">
      <w:pPr>
        <w:numPr>
          <w:ilvl w:val="0"/>
          <w:numId w:val="16"/>
        </w:numPr>
        <w:tabs>
          <w:tab w:val="left" w:pos="0"/>
        </w:tabs>
      </w:pPr>
      <w:r>
        <w:rPr>
          <w:sz w:val="24"/>
          <w:szCs w:val="24"/>
        </w:rPr>
        <w:lastRenderedPageBreak/>
        <w:t>používa matematické modely logického a priestorového myslenia a prezentácie (vzorce, modely, štatistika, diagramy, grafy, tabuľky),</w:t>
      </w:r>
    </w:p>
    <w:p w:rsidR="00E2265E" w:rsidRDefault="009077B5">
      <w:pPr>
        <w:numPr>
          <w:ilvl w:val="0"/>
          <w:numId w:val="16"/>
        </w:numPr>
        <w:tabs>
          <w:tab w:val="left" w:pos="0"/>
        </w:tabs>
      </w:pPr>
      <w:r>
        <w:rPr>
          <w:sz w:val="24"/>
          <w:szCs w:val="24"/>
        </w:rPr>
        <w:t>používa základy prírodovednej gramotnosti, ktorá mu umožní robiť vedecky podložené úsudky, pričom vie použiť získané operačné vedomosti na úspešné riešenie problémov,</w:t>
      </w:r>
    </w:p>
    <w:p w:rsidR="00E2265E" w:rsidRDefault="00E2265E">
      <w:pPr>
        <w:tabs>
          <w:tab w:val="left" w:pos="0"/>
        </w:tabs>
        <w:rPr>
          <w:sz w:val="24"/>
          <w:szCs w:val="24"/>
        </w:rPr>
      </w:pPr>
    </w:p>
    <w:p w:rsidR="00E2265E" w:rsidRDefault="009077B5">
      <w:pPr>
        <w:rPr>
          <w:sz w:val="24"/>
          <w:szCs w:val="24"/>
        </w:rPr>
      </w:pPr>
      <w:r>
        <w:rPr>
          <w:b/>
          <w:sz w:val="24"/>
          <w:szCs w:val="24"/>
        </w:rPr>
        <w:t>kompetencie (spôsobilosti) v oblasti informačných a komunikačných technológií</w:t>
      </w:r>
    </w:p>
    <w:p w:rsidR="00E2265E" w:rsidRDefault="009077B5">
      <w:pPr>
        <w:numPr>
          <w:ilvl w:val="0"/>
          <w:numId w:val="8"/>
        </w:numPr>
        <w:tabs>
          <w:tab w:val="left" w:pos="323"/>
        </w:tabs>
        <w:ind w:left="0" w:right="567" w:firstLine="0"/>
        <w:rPr>
          <w:sz w:val="24"/>
          <w:szCs w:val="24"/>
        </w:rPr>
      </w:pPr>
      <w:r>
        <w:rPr>
          <w:sz w:val="24"/>
          <w:szCs w:val="24"/>
        </w:rPr>
        <w:t xml:space="preserve">vie používať vybrané informačné a komunikačné technológie pri vyučovaní a učení sa, </w:t>
      </w:r>
    </w:p>
    <w:p w:rsidR="00E2265E" w:rsidRDefault="009077B5">
      <w:pPr>
        <w:numPr>
          <w:ilvl w:val="0"/>
          <w:numId w:val="8"/>
        </w:numPr>
        <w:tabs>
          <w:tab w:val="left" w:pos="355"/>
        </w:tabs>
        <w:ind w:left="0" w:right="567" w:firstLine="0"/>
        <w:rPr>
          <w:sz w:val="24"/>
          <w:szCs w:val="24"/>
        </w:rPr>
      </w:pPr>
      <w:r>
        <w:rPr>
          <w:sz w:val="24"/>
          <w:szCs w:val="24"/>
        </w:rPr>
        <w:t xml:space="preserve">ovláda základy potrebných počítačových aplikácií, </w:t>
      </w:r>
    </w:p>
    <w:p w:rsidR="00E2265E" w:rsidRDefault="009077B5">
      <w:pPr>
        <w:numPr>
          <w:ilvl w:val="0"/>
          <w:numId w:val="8"/>
        </w:numPr>
        <w:tabs>
          <w:tab w:val="left" w:pos="355"/>
        </w:tabs>
        <w:ind w:left="0" w:right="567" w:firstLine="0"/>
        <w:rPr>
          <w:sz w:val="24"/>
          <w:szCs w:val="24"/>
        </w:rPr>
      </w:pPr>
      <w:r>
        <w:rPr>
          <w:sz w:val="24"/>
          <w:szCs w:val="24"/>
        </w:rPr>
        <w:t xml:space="preserve">dokáže primerane veku komunikovať pomocou elektronických médií, </w:t>
      </w:r>
    </w:p>
    <w:p w:rsidR="00E2265E" w:rsidRDefault="009077B5">
      <w:pPr>
        <w:numPr>
          <w:ilvl w:val="0"/>
          <w:numId w:val="8"/>
        </w:numPr>
        <w:tabs>
          <w:tab w:val="left" w:pos="371"/>
        </w:tabs>
        <w:ind w:left="0" w:right="567" w:firstLine="0"/>
        <w:rPr>
          <w:sz w:val="24"/>
          <w:szCs w:val="24"/>
        </w:rPr>
      </w:pPr>
      <w:r>
        <w:rPr>
          <w:sz w:val="24"/>
          <w:szCs w:val="24"/>
        </w:rPr>
        <w:t xml:space="preserve">dokáže adekvátne veku aktívne vyhľadávať informácie na internete, </w:t>
      </w:r>
    </w:p>
    <w:p w:rsidR="00E2265E" w:rsidRDefault="009077B5">
      <w:pPr>
        <w:numPr>
          <w:ilvl w:val="0"/>
          <w:numId w:val="8"/>
        </w:numPr>
        <w:tabs>
          <w:tab w:val="left" w:pos="355"/>
        </w:tabs>
        <w:ind w:left="0" w:right="567" w:firstLine="0"/>
        <w:rPr>
          <w:sz w:val="24"/>
          <w:szCs w:val="24"/>
        </w:rPr>
      </w:pPr>
      <w:r>
        <w:rPr>
          <w:sz w:val="24"/>
          <w:szCs w:val="24"/>
        </w:rPr>
        <w:t xml:space="preserve">vie používať rôzne vyučovacie programy, </w:t>
      </w:r>
    </w:p>
    <w:p w:rsidR="00E2265E" w:rsidRDefault="009077B5">
      <w:pPr>
        <w:numPr>
          <w:ilvl w:val="0"/>
          <w:numId w:val="8"/>
        </w:numPr>
        <w:tabs>
          <w:tab w:val="left" w:pos="339"/>
        </w:tabs>
        <w:ind w:left="0" w:right="567" w:firstLine="0"/>
        <w:rPr>
          <w:sz w:val="24"/>
          <w:szCs w:val="24"/>
        </w:rPr>
      </w:pPr>
      <w:r>
        <w:rPr>
          <w:sz w:val="24"/>
          <w:szCs w:val="24"/>
        </w:rPr>
        <w:t xml:space="preserve">získal základy algoritmického myslenia, </w:t>
      </w:r>
    </w:p>
    <w:p w:rsidR="00E2265E" w:rsidRDefault="009077B5">
      <w:pPr>
        <w:numPr>
          <w:ilvl w:val="0"/>
          <w:numId w:val="8"/>
        </w:numPr>
        <w:tabs>
          <w:tab w:val="left" w:pos="339"/>
        </w:tabs>
        <w:ind w:left="0" w:right="567" w:firstLine="0"/>
        <w:rPr>
          <w:sz w:val="24"/>
          <w:szCs w:val="24"/>
        </w:rPr>
      </w:pPr>
      <w:r>
        <w:rPr>
          <w:sz w:val="24"/>
          <w:szCs w:val="24"/>
        </w:rPr>
        <w:t xml:space="preserve">chápe, že je rozdiel medzi reálnym a virtuálnym svetom, </w:t>
      </w:r>
    </w:p>
    <w:p w:rsidR="00E2265E" w:rsidRDefault="009077B5">
      <w:pPr>
        <w:numPr>
          <w:ilvl w:val="0"/>
          <w:numId w:val="8"/>
        </w:numPr>
        <w:tabs>
          <w:tab w:val="left" w:pos="339"/>
        </w:tabs>
        <w:rPr>
          <w:sz w:val="24"/>
          <w:szCs w:val="24"/>
        </w:rPr>
      </w:pPr>
      <w:r>
        <w:rPr>
          <w:sz w:val="24"/>
          <w:szCs w:val="24"/>
        </w:rPr>
        <w:t xml:space="preserve"> vie, že existujú riziká, ktoré sú spojené s využívaním internetu a IKT, </w:t>
      </w:r>
    </w:p>
    <w:p w:rsidR="00E2265E" w:rsidRDefault="009077B5">
      <w:pPr>
        <w:numPr>
          <w:ilvl w:val="0"/>
          <w:numId w:val="8"/>
        </w:numPr>
        <w:tabs>
          <w:tab w:val="left" w:pos="339"/>
        </w:tabs>
        <w:rPr>
          <w:sz w:val="24"/>
          <w:szCs w:val="24"/>
        </w:rPr>
      </w:pPr>
      <w:r>
        <w:rPr>
          <w:sz w:val="24"/>
          <w:szCs w:val="24"/>
        </w:rPr>
        <w:t>má osvojené základné zručnosti v oblasti IKT ako predpoklad ďalšieho rozvoja,</w:t>
      </w:r>
    </w:p>
    <w:p w:rsidR="00E2265E" w:rsidRDefault="009077B5">
      <w:pPr>
        <w:numPr>
          <w:ilvl w:val="0"/>
          <w:numId w:val="8"/>
        </w:numPr>
        <w:tabs>
          <w:tab w:val="left" w:pos="355"/>
        </w:tabs>
        <w:rPr>
          <w:sz w:val="24"/>
          <w:szCs w:val="24"/>
        </w:rPr>
      </w:pPr>
      <w:r>
        <w:rPr>
          <w:sz w:val="24"/>
          <w:szCs w:val="24"/>
        </w:rPr>
        <w:t>používa základné postupy pri práci s textom a jednoduchou prezentáciou,</w:t>
      </w:r>
    </w:p>
    <w:p w:rsidR="00E2265E" w:rsidRDefault="009077B5">
      <w:pPr>
        <w:numPr>
          <w:ilvl w:val="0"/>
          <w:numId w:val="8"/>
        </w:numPr>
        <w:tabs>
          <w:tab w:val="left" w:pos="355"/>
        </w:tabs>
        <w:rPr>
          <w:sz w:val="24"/>
          <w:szCs w:val="24"/>
        </w:rPr>
      </w:pPr>
      <w:r>
        <w:rPr>
          <w:sz w:val="24"/>
          <w:szCs w:val="24"/>
        </w:rPr>
        <w:t>dokáže vytvoriť jednoduché tabuľky a grafy a pracovať v jednoduchom grafickom prostredí,</w:t>
      </w:r>
    </w:p>
    <w:p w:rsidR="00E2265E" w:rsidRDefault="009077B5">
      <w:pPr>
        <w:numPr>
          <w:ilvl w:val="0"/>
          <w:numId w:val="8"/>
        </w:numPr>
        <w:tabs>
          <w:tab w:val="left" w:pos="339"/>
        </w:tabs>
        <w:rPr>
          <w:sz w:val="24"/>
          <w:szCs w:val="24"/>
        </w:rPr>
      </w:pPr>
      <w:r>
        <w:rPr>
          <w:sz w:val="24"/>
          <w:szCs w:val="24"/>
        </w:rPr>
        <w:t>je schopný nahrávať a prehrávať zvuky a videá,</w:t>
      </w:r>
    </w:p>
    <w:p w:rsidR="00E2265E" w:rsidRDefault="009077B5">
      <w:pPr>
        <w:numPr>
          <w:ilvl w:val="0"/>
          <w:numId w:val="8"/>
        </w:numPr>
        <w:tabs>
          <w:tab w:val="left" w:pos="387"/>
        </w:tabs>
        <w:rPr>
          <w:sz w:val="24"/>
          <w:szCs w:val="24"/>
        </w:rPr>
      </w:pPr>
      <w:r>
        <w:rPr>
          <w:sz w:val="24"/>
          <w:szCs w:val="24"/>
        </w:rPr>
        <w:t>dokáže využívať IKT pri vzdelávaní,</w:t>
      </w:r>
    </w:p>
    <w:p w:rsidR="00E2265E" w:rsidRDefault="009077B5">
      <w:pPr>
        <w:rPr>
          <w:sz w:val="24"/>
          <w:szCs w:val="24"/>
        </w:rPr>
      </w:pPr>
      <w:r>
        <w:rPr>
          <w:b/>
          <w:sz w:val="24"/>
          <w:szCs w:val="24"/>
        </w:rPr>
        <w:t>kompetencia (spôsobilosť) riešiť problémy</w:t>
      </w:r>
    </w:p>
    <w:p w:rsidR="00E2265E" w:rsidRDefault="009077B5">
      <w:pPr>
        <w:numPr>
          <w:ilvl w:val="0"/>
          <w:numId w:val="4"/>
        </w:numPr>
        <w:tabs>
          <w:tab w:val="left" w:pos="0"/>
          <w:tab w:val="left" w:pos="387"/>
        </w:tabs>
        <w:ind w:left="387" w:hanging="283"/>
      </w:pPr>
      <w:r>
        <w:rPr>
          <w:sz w:val="24"/>
          <w:szCs w:val="24"/>
        </w:rPr>
        <w:t>uplatňuje pri riešení problémov vhodné metódy založené na analyticko-kritickom a tvorivom myslení,</w:t>
      </w:r>
    </w:p>
    <w:p w:rsidR="00E2265E" w:rsidRDefault="009077B5">
      <w:pPr>
        <w:numPr>
          <w:ilvl w:val="0"/>
          <w:numId w:val="4"/>
        </w:numPr>
        <w:tabs>
          <w:tab w:val="left" w:pos="0"/>
          <w:tab w:val="left" w:pos="387"/>
        </w:tabs>
        <w:ind w:left="387" w:hanging="283"/>
      </w:pPr>
      <w:r>
        <w:rPr>
          <w:sz w:val="24"/>
          <w:szCs w:val="24"/>
        </w:rPr>
        <w:t>je otvorený (pri riešení problémov) získavaniu a využívaniu rôznych, aj inovatívnych postupov, formuluje argumenty a dôkazy na obhájenie svojich výsledkov,</w:t>
      </w:r>
    </w:p>
    <w:p w:rsidR="00E2265E" w:rsidRDefault="009077B5">
      <w:pPr>
        <w:numPr>
          <w:ilvl w:val="0"/>
          <w:numId w:val="4"/>
        </w:numPr>
        <w:tabs>
          <w:tab w:val="left" w:pos="0"/>
          <w:tab w:val="left" w:pos="387"/>
        </w:tabs>
        <w:ind w:left="387" w:hanging="283"/>
      </w:pPr>
      <w:r>
        <w:rPr>
          <w:sz w:val="24"/>
          <w:szCs w:val="24"/>
        </w:rPr>
        <w:t>dokáže spoznávať pri jednotlivých riešeniach ich klady i zápory a uvedomuje si aj potrebu zvažovať úrovne ich rizika,</w:t>
      </w:r>
    </w:p>
    <w:p w:rsidR="00E2265E" w:rsidRDefault="009077B5">
      <w:pPr>
        <w:numPr>
          <w:ilvl w:val="0"/>
          <w:numId w:val="4"/>
        </w:numPr>
        <w:tabs>
          <w:tab w:val="left" w:pos="0"/>
          <w:tab w:val="left" w:pos="387"/>
        </w:tabs>
        <w:ind w:left="387" w:hanging="283"/>
      </w:pPr>
      <w:r>
        <w:rPr>
          <w:sz w:val="24"/>
          <w:szCs w:val="24"/>
        </w:rPr>
        <w:t>má predpoklady na konštruktívne a kooperatívne riešenie konfliktov,</w:t>
      </w:r>
    </w:p>
    <w:p w:rsidR="00E2265E" w:rsidRDefault="00E2265E">
      <w:pPr>
        <w:tabs>
          <w:tab w:val="left" w:pos="0"/>
          <w:tab w:val="left" w:pos="387"/>
        </w:tabs>
        <w:ind w:left="387" w:hanging="283"/>
        <w:rPr>
          <w:sz w:val="24"/>
          <w:szCs w:val="24"/>
        </w:rPr>
      </w:pPr>
    </w:p>
    <w:p w:rsidR="00E2265E" w:rsidRDefault="009077B5">
      <w:pPr>
        <w:rPr>
          <w:sz w:val="24"/>
          <w:szCs w:val="24"/>
        </w:rPr>
      </w:pPr>
      <w:r>
        <w:rPr>
          <w:b/>
          <w:sz w:val="24"/>
          <w:szCs w:val="24"/>
        </w:rPr>
        <w:t>kompetencie (spôsobilosti) občianske</w:t>
      </w:r>
    </w:p>
    <w:p w:rsidR="00E2265E" w:rsidRDefault="009077B5">
      <w:pPr>
        <w:numPr>
          <w:ilvl w:val="0"/>
          <w:numId w:val="6"/>
        </w:numPr>
        <w:tabs>
          <w:tab w:val="left" w:pos="0"/>
        </w:tabs>
        <w:ind w:left="419" w:hanging="283"/>
        <w:rPr>
          <w:sz w:val="24"/>
          <w:szCs w:val="24"/>
        </w:rPr>
      </w:pPr>
      <w:r>
        <w:rPr>
          <w:sz w:val="24"/>
          <w:szCs w:val="24"/>
        </w:rPr>
        <w:t>uvedomuje si základné humanistické hodnoty, zmysel národného kultúrneho dedičstva, uplatňuje a ochraňuje princípy demokracie,</w:t>
      </w:r>
    </w:p>
    <w:p w:rsidR="00E2265E" w:rsidRDefault="009077B5">
      <w:pPr>
        <w:numPr>
          <w:ilvl w:val="0"/>
          <w:numId w:val="6"/>
        </w:numPr>
        <w:tabs>
          <w:tab w:val="left" w:pos="0"/>
        </w:tabs>
        <w:ind w:left="419" w:hanging="283"/>
        <w:rPr>
          <w:sz w:val="24"/>
          <w:szCs w:val="24"/>
        </w:rPr>
      </w:pPr>
      <w:r>
        <w:rPr>
          <w:sz w:val="24"/>
          <w:szCs w:val="24"/>
        </w:rPr>
        <w:t>vyvážene chápe svoje osobné záujmy v spojení so záujmami širšej skupiny, resp. spoločnosti,</w:t>
      </w:r>
    </w:p>
    <w:p w:rsidR="00E2265E" w:rsidRDefault="009077B5">
      <w:pPr>
        <w:numPr>
          <w:ilvl w:val="0"/>
          <w:numId w:val="6"/>
        </w:numPr>
        <w:tabs>
          <w:tab w:val="left" w:pos="0"/>
        </w:tabs>
        <w:ind w:left="419" w:hanging="283"/>
        <w:rPr>
          <w:sz w:val="24"/>
          <w:szCs w:val="24"/>
        </w:rPr>
      </w:pPr>
      <w:r>
        <w:rPr>
          <w:sz w:val="24"/>
          <w:szCs w:val="24"/>
        </w:rPr>
        <w:t>uvedomuje si svoje práva v kontexte so zodpovedným prístupom k svojim povinnostiam, prispieva k naplneniu práv iných,</w:t>
      </w:r>
    </w:p>
    <w:p w:rsidR="00E2265E" w:rsidRDefault="009077B5">
      <w:pPr>
        <w:numPr>
          <w:ilvl w:val="0"/>
          <w:numId w:val="6"/>
        </w:numPr>
        <w:tabs>
          <w:tab w:val="left" w:pos="0"/>
        </w:tabs>
        <w:ind w:left="419" w:hanging="283"/>
        <w:rPr>
          <w:sz w:val="24"/>
          <w:szCs w:val="24"/>
        </w:rPr>
      </w:pPr>
      <w:r>
        <w:rPr>
          <w:sz w:val="24"/>
          <w:szCs w:val="24"/>
        </w:rPr>
        <w:t>je otvorený kultúrnej a etnickej rôznorodosti,</w:t>
      </w:r>
    </w:p>
    <w:p w:rsidR="00E2265E" w:rsidRDefault="009077B5">
      <w:pPr>
        <w:numPr>
          <w:ilvl w:val="0"/>
          <w:numId w:val="6"/>
        </w:numPr>
        <w:tabs>
          <w:tab w:val="left" w:pos="0"/>
        </w:tabs>
        <w:ind w:left="419" w:hanging="283"/>
        <w:rPr>
          <w:sz w:val="24"/>
          <w:szCs w:val="24"/>
        </w:rPr>
      </w:pPr>
      <w:r>
        <w:rPr>
          <w:sz w:val="24"/>
          <w:szCs w:val="24"/>
        </w:rPr>
        <w:t>má predpoklady zainteresovane sledovať a posudzovať udalosti a vývoj verejného života a zaujímať k nim stanoviská, aktívne podporuje udržateľnosť kvality životného prostredia,</w:t>
      </w:r>
    </w:p>
    <w:p w:rsidR="00E2265E" w:rsidRDefault="00E2265E">
      <w:pPr>
        <w:tabs>
          <w:tab w:val="left" w:pos="0"/>
        </w:tabs>
        <w:ind w:left="419" w:hanging="283"/>
        <w:rPr>
          <w:sz w:val="24"/>
          <w:szCs w:val="24"/>
        </w:rPr>
      </w:pPr>
    </w:p>
    <w:p w:rsidR="00E2265E" w:rsidRDefault="009077B5">
      <w:pPr>
        <w:rPr>
          <w:sz w:val="24"/>
          <w:szCs w:val="24"/>
        </w:rPr>
      </w:pPr>
      <w:r>
        <w:rPr>
          <w:b/>
          <w:sz w:val="24"/>
          <w:szCs w:val="24"/>
        </w:rPr>
        <w:t>kompetencie (spôsobilosti) sociálne a personálne</w:t>
      </w:r>
    </w:p>
    <w:p w:rsidR="00E2265E" w:rsidRDefault="009077B5">
      <w:pPr>
        <w:numPr>
          <w:ilvl w:val="0"/>
          <w:numId w:val="9"/>
        </w:numPr>
        <w:tabs>
          <w:tab w:val="left" w:pos="0"/>
        </w:tabs>
        <w:ind w:left="468" w:hanging="283"/>
      </w:pPr>
      <w:r>
        <w:rPr>
          <w:sz w:val="24"/>
          <w:szCs w:val="24"/>
        </w:rPr>
        <w:t>dokáže na primeranej úrovni reflektovať vlastnú identitu, buduje si vlastnú samostatnosť/nezávislosť ako člen celku,</w:t>
      </w:r>
    </w:p>
    <w:p w:rsidR="00E2265E" w:rsidRDefault="009077B5">
      <w:pPr>
        <w:numPr>
          <w:ilvl w:val="0"/>
          <w:numId w:val="9"/>
        </w:numPr>
        <w:tabs>
          <w:tab w:val="left" w:pos="0"/>
        </w:tabs>
        <w:ind w:left="468" w:hanging="283"/>
      </w:pPr>
      <w:r>
        <w:rPr>
          <w:sz w:val="24"/>
          <w:szCs w:val="24"/>
        </w:rPr>
        <w:t>vie si svoje ciele a priority stanoviť v súlade so svojimi reálnymi schopnosťami, záujmami a potrebami,</w:t>
      </w:r>
    </w:p>
    <w:p w:rsidR="00E2265E" w:rsidRDefault="009077B5">
      <w:pPr>
        <w:numPr>
          <w:ilvl w:val="0"/>
          <w:numId w:val="9"/>
        </w:numPr>
        <w:tabs>
          <w:tab w:val="left" w:pos="0"/>
        </w:tabs>
        <w:ind w:left="468" w:hanging="283"/>
      </w:pPr>
      <w:r>
        <w:rPr>
          <w:sz w:val="24"/>
          <w:szCs w:val="24"/>
        </w:rPr>
        <w:t>osvojil si základné postupy efektívnej spolupráce v skupine – uvedomuje si svoju zodpovednosť v tíme, kde dokáže tvorivo prispievať k dosahovaniu spoločných cieľov,</w:t>
      </w:r>
    </w:p>
    <w:p w:rsidR="00E2265E" w:rsidRDefault="009077B5">
      <w:pPr>
        <w:numPr>
          <w:ilvl w:val="0"/>
          <w:numId w:val="9"/>
        </w:numPr>
        <w:tabs>
          <w:tab w:val="left" w:pos="0"/>
        </w:tabs>
        <w:ind w:left="468" w:hanging="283"/>
      </w:pPr>
      <w:r>
        <w:rPr>
          <w:sz w:val="24"/>
          <w:szCs w:val="24"/>
        </w:rPr>
        <w:lastRenderedPageBreak/>
        <w:t>dokáže odhadnúť a korigovať dôsledky vlastného správania a konania a uplatňovať sociálne prospešné zmeny v medziosobných vzťahoch,</w:t>
      </w:r>
    </w:p>
    <w:p w:rsidR="00E2265E" w:rsidRDefault="00E2265E">
      <w:pPr>
        <w:tabs>
          <w:tab w:val="left" w:pos="0"/>
        </w:tabs>
        <w:ind w:left="468" w:hanging="283"/>
        <w:rPr>
          <w:sz w:val="24"/>
          <w:szCs w:val="24"/>
        </w:rPr>
      </w:pPr>
    </w:p>
    <w:p w:rsidR="00E2265E" w:rsidRDefault="009077B5">
      <w:pPr>
        <w:rPr>
          <w:sz w:val="24"/>
          <w:szCs w:val="24"/>
        </w:rPr>
      </w:pPr>
      <w:r>
        <w:rPr>
          <w:b/>
          <w:sz w:val="24"/>
          <w:szCs w:val="24"/>
        </w:rPr>
        <w:t>kompetencie (spôsobilosti) pracovné</w:t>
      </w:r>
    </w:p>
    <w:p w:rsidR="00E2265E" w:rsidRDefault="009077B5">
      <w:pPr>
        <w:numPr>
          <w:ilvl w:val="0"/>
          <w:numId w:val="14"/>
        </w:numPr>
        <w:tabs>
          <w:tab w:val="left" w:pos="0"/>
        </w:tabs>
        <w:ind w:hanging="360"/>
      </w:pPr>
      <w:r>
        <w:rPr>
          <w:sz w:val="24"/>
          <w:szCs w:val="24"/>
        </w:rPr>
        <w:t>dokáže si stanoviť ciele s ohľadom na svoje profesijné záujmy, kriticky hodnotí svoje výsledky a aktívne pristupuje k uskutočneniu svojich cieľov,</w:t>
      </w:r>
    </w:p>
    <w:p w:rsidR="00E2265E" w:rsidRDefault="009077B5">
      <w:pPr>
        <w:numPr>
          <w:ilvl w:val="0"/>
          <w:numId w:val="14"/>
        </w:numPr>
        <w:tabs>
          <w:tab w:val="left" w:pos="0"/>
        </w:tabs>
        <w:ind w:hanging="360"/>
      </w:pPr>
      <w:r>
        <w:rPr>
          <w:sz w:val="24"/>
          <w:szCs w:val="24"/>
        </w:rPr>
        <w:t>je flexibilný a schopný prijať a zvládať inovatívne zmeny,</w:t>
      </w:r>
    </w:p>
    <w:p w:rsidR="00E2265E" w:rsidRDefault="009077B5">
      <w:pPr>
        <w:numPr>
          <w:ilvl w:val="0"/>
          <w:numId w:val="14"/>
        </w:numPr>
        <w:tabs>
          <w:tab w:val="left" w:pos="0"/>
        </w:tabs>
        <w:ind w:hanging="360"/>
      </w:pPr>
      <w:r>
        <w:rPr>
          <w:sz w:val="24"/>
          <w:szCs w:val="24"/>
        </w:rPr>
        <w:t>chápe princípy podnikania a zvažuje svoje predpoklady pri jeho plánovaní,</w:t>
      </w:r>
    </w:p>
    <w:p w:rsidR="00E2265E" w:rsidRDefault="00E2265E">
      <w:pPr>
        <w:tabs>
          <w:tab w:val="left" w:pos="0"/>
        </w:tabs>
        <w:ind w:left="532" w:hanging="283"/>
        <w:rPr>
          <w:sz w:val="24"/>
          <w:szCs w:val="24"/>
        </w:rPr>
      </w:pPr>
    </w:p>
    <w:p w:rsidR="00E2265E" w:rsidRDefault="009077B5">
      <w:pPr>
        <w:rPr>
          <w:sz w:val="24"/>
          <w:szCs w:val="24"/>
        </w:rPr>
      </w:pPr>
      <w:r>
        <w:rPr>
          <w:b/>
          <w:sz w:val="24"/>
          <w:szCs w:val="24"/>
        </w:rPr>
        <w:t>kompetencie (spôsobilosti) smerujúce k iniciatívnosti a podnikavosti</w:t>
      </w:r>
    </w:p>
    <w:p w:rsidR="00E2265E" w:rsidRDefault="009077B5">
      <w:pPr>
        <w:numPr>
          <w:ilvl w:val="0"/>
          <w:numId w:val="5"/>
        </w:numPr>
        <w:tabs>
          <w:tab w:val="left" w:pos="0"/>
        </w:tabs>
        <w:ind w:left="323" w:hanging="283"/>
      </w:pPr>
      <w:r>
        <w:rPr>
          <w:sz w:val="24"/>
          <w:szCs w:val="24"/>
        </w:rPr>
        <w:t>dokáže inovovať zaužívané postupy pri riešení úloh, plánovať a riadiť nové projekty so zámerom dosiahnuť ciele, a to nielen v rámci práce, ale aj v každodennom živote,</w:t>
      </w:r>
    </w:p>
    <w:p w:rsidR="00E2265E" w:rsidRDefault="00E2265E">
      <w:pPr>
        <w:tabs>
          <w:tab w:val="left" w:pos="0"/>
        </w:tabs>
        <w:ind w:left="323" w:hanging="283"/>
        <w:rPr>
          <w:sz w:val="24"/>
          <w:szCs w:val="24"/>
        </w:rPr>
      </w:pPr>
    </w:p>
    <w:p w:rsidR="00E2265E" w:rsidRDefault="009077B5">
      <w:pPr>
        <w:rPr>
          <w:sz w:val="24"/>
          <w:szCs w:val="24"/>
        </w:rPr>
      </w:pPr>
      <w:r>
        <w:rPr>
          <w:b/>
          <w:sz w:val="24"/>
          <w:szCs w:val="24"/>
        </w:rPr>
        <w:t>kompetencie (spôsobilosti) vnímať a chápať kultúru a vyjadrovať sa nástrojmi kultúry</w:t>
      </w:r>
    </w:p>
    <w:p w:rsidR="00E2265E" w:rsidRDefault="009077B5">
      <w:pPr>
        <w:numPr>
          <w:ilvl w:val="0"/>
          <w:numId w:val="7"/>
        </w:numPr>
        <w:tabs>
          <w:tab w:val="left" w:pos="0"/>
        </w:tabs>
        <w:ind w:left="290" w:hanging="283"/>
        <w:rPr>
          <w:sz w:val="24"/>
          <w:szCs w:val="24"/>
        </w:rPr>
      </w:pPr>
      <w:r>
        <w:rPr>
          <w:sz w:val="24"/>
          <w:szCs w:val="24"/>
        </w:rPr>
        <w:t>dokáže sa vyjadrovať na vyššom stupni umeleckej gramotnosti prostredníctvom vyjadrovacích prostriedkov výtvarného a hudobného umenia,</w:t>
      </w:r>
    </w:p>
    <w:p w:rsidR="00E2265E" w:rsidRDefault="009077B5">
      <w:pPr>
        <w:numPr>
          <w:ilvl w:val="0"/>
          <w:numId w:val="7"/>
        </w:numPr>
        <w:tabs>
          <w:tab w:val="left" w:pos="0"/>
        </w:tabs>
        <w:ind w:left="290" w:hanging="283"/>
        <w:rPr>
          <w:sz w:val="24"/>
          <w:szCs w:val="24"/>
        </w:rPr>
      </w:pPr>
      <w:r>
        <w:rPr>
          <w:sz w:val="24"/>
          <w:szCs w:val="24"/>
        </w:rPr>
        <w:t>dokáže orientovať sa v umeleckých druhoch a štýloch a používať ich hlavné vyjadrovacie prostriedky,</w:t>
      </w:r>
    </w:p>
    <w:p w:rsidR="00E2265E" w:rsidRDefault="009077B5">
      <w:pPr>
        <w:numPr>
          <w:ilvl w:val="0"/>
          <w:numId w:val="7"/>
        </w:numPr>
        <w:tabs>
          <w:tab w:val="left" w:pos="0"/>
        </w:tabs>
        <w:ind w:left="290" w:hanging="283"/>
        <w:rPr>
          <w:sz w:val="24"/>
          <w:szCs w:val="24"/>
        </w:rPr>
      </w:pPr>
      <w:r>
        <w:rPr>
          <w:sz w:val="24"/>
          <w:szCs w:val="24"/>
        </w:rPr>
        <w:t>uvedomuje si význam umenia a kultúrnej komunikácie vo svojom živote a v živote celej spoločnosti,</w:t>
      </w:r>
    </w:p>
    <w:p w:rsidR="00E2265E" w:rsidRDefault="009077B5">
      <w:pPr>
        <w:numPr>
          <w:ilvl w:val="0"/>
          <w:numId w:val="7"/>
        </w:numPr>
        <w:tabs>
          <w:tab w:val="left" w:pos="0"/>
        </w:tabs>
        <w:ind w:left="290" w:hanging="283"/>
        <w:rPr>
          <w:sz w:val="24"/>
          <w:szCs w:val="24"/>
        </w:rPr>
      </w:pPr>
      <w:r>
        <w:rPr>
          <w:sz w:val="24"/>
          <w:szCs w:val="24"/>
        </w:rPr>
        <w:t>cení si a rešpektuje umenie a kultúrne historické tradície,</w:t>
      </w:r>
    </w:p>
    <w:p w:rsidR="00E2265E" w:rsidRDefault="009077B5">
      <w:pPr>
        <w:numPr>
          <w:ilvl w:val="0"/>
          <w:numId w:val="7"/>
        </w:numPr>
        <w:tabs>
          <w:tab w:val="left" w:pos="0"/>
        </w:tabs>
        <w:ind w:left="290" w:hanging="283"/>
        <w:rPr>
          <w:sz w:val="24"/>
          <w:szCs w:val="24"/>
        </w:rPr>
      </w:pPr>
      <w:r>
        <w:rPr>
          <w:sz w:val="24"/>
          <w:szCs w:val="24"/>
        </w:rPr>
        <w:t>pozná pravidlá spoločenského kontaktu (etiketu),</w:t>
      </w:r>
    </w:p>
    <w:p w:rsidR="00E2265E" w:rsidRDefault="009077B5">
      <w:pPr>
        <w:numPr>
          <w:ilvl w:val="0"/>
          <w:numId w:val="7"/>
        </w:numPr>
        <w:tabs>
          <w:tab w:val="left" w:pos="0"/>
        </w:tabs>
        <w:ind w:left="290" w:hanging="283"/>
        <w:rPr>
          <w:sz w:val="24"/>
          <w:szCs w:val="24"/>
        </w:rPr>
      </w:pPr>
      <w:r>
        <w:rPr>
          <w:sz w:val="24"/>
          <w:szCs w:val="24"/>
        </w:rPr>
        <w:t>správa sa kultivovane, primerane okolnostiam, situáciám,</w:t>
      </w:r>
    </w:p>
    <w:p w:rsidR="00E2265E" w:rsidRDefault="009077B5">
      <w:pPr>
        <w:numPr>
          <w:ilvl w:val="0"/>
          <w:numId w:val="7"/>
        </w:numPr>
        <w:tabs>
          <w:tab w:val="left" w:pos="0"/>
        </w:tabs>
        <w:ind w:left="290" w:hanging="283"/>
        <w:rPr>
          <w:sz w:val="24"/>
          <w:szCs w:val="24"/>
        </w:rPr>
      </w:pPr>
      <w:r>
        <w:rPr>
          <w:sz w:val="24"/>
          <w:szCs w:val="24"/>
        </w:rPr>
        <w:t>je tolerantný a empatický k prejavom iných kultúr.</w:t>
      </w:r>
    </w:p>
    <w:p w:rsidR="00E2265E" w:rsidRDefault="00E2265E">
      <w:pPr>
        <w:rPr>
          <w:b/>
          <w:sz w:val="32"/>
          <w:szCs w:val="32"/>
        </w:rPr>
      </w:pPr>
    </w:p>
    <w:p w:rsidR="00E2265E" w:rsidRDefault="00E2265E">
      <w:pPr>
        <w:rPr>
          <w:b/>
          <w:sz w:val="32"/>
          <w:szCs w:val="32"/>
        </w:rPr>
      </w:pPr>
    </w:p>
    <w:p w:rsidR="00E2265E" w:rsidRDefault="009077B5">
      <w:pPr>
        <w:rPr>
          <w:rFonts w:ascii="Calibri" w:eastAsia="Calibri" w:hAnsi="Calibri" w:cs="Calibri"/>
          <w:b/>
          <w:sz w:val="32"/>
          <w:szCs w:val="32"/>
        </w:rPr>
      </w:pPr>
      <w:r>
        <w:rPr>
          <w:b/>
          <w:sz w:val="32"/>
          <w:szCs w:val="32"/>
        </w:rPr>
        <w:t xml:space="preserve">Kľúčové kompetencie </w:t>
      </w:r>
    </w:p>
    <w:p w:rsidR="00E2265E" w:rsidRDefault="009077B5">
      <w:r>
        <w:rPr>
          <w:sz w:val="24"/>
          <w:szCs w:val="24"/>
        </w:rPr>
        <w:t>Waldorfská škola rozvíja u žiakov nasledujúce kľúčové kompetencie</w:t>
      </w:r>
      <w:r>
        <w:rPr>
          <w:b/>
          <w:sz w:val="24"/>
          <w:szCs w:val="24"/>
        </w:rPr>
        <w:t>:</w:t>
      </w:r>
    </w:p>
    <w:p w:rsidR="00E2265E" w:rsidRDefault="00E2265E">
      <w:pPr>
        <w:rPr>
          <w:b/>
          <w:sz w:val="24"/>
          <w:szCs w:val="24"/>
        </w:rPr>
      </w:pPr>
    </w:p>
    <w:p w:rsidR="00E2265E" w:rsidRDefault="009077B5">
      <w:r>
        <w:rPr>
          <w:b/>
          <w:sz w:val="24"/>
          <w:szCs w:val="24"/>
        </w:rPr>
        <w:t>KK1 -UČEBNÉ KOMPETENCIE</w:t>
      </w:r>
    </w:p>
    <w:p w:rsidR="00E2265E" w:rsidRDefault="009077B5">
      <w:r>
        <w:rPr>
          <w:b/>
          <w:sz w:val="24"/>
          <w:szCs w:val="24"/>
        </w:rPr>
        <w:t>(spôsobilosť k celoživotnému učeniu sa) </w:t>
      </w:r>
    </w:p>
    <w:p w:rsidR="00E2265E" w:rsidRDefault="009077B5">
      <w:r>
        <w:rPr>
          <w:i/>
          <w:sz w:val="24"/>
          <w:szCs w:val="24"/>
        </w:rPr>
        <w:t>Nie je hanba nevedieť, hanba je nechcieť sa nič naučiť.  (Albert Einstein)</w:t>
      </w:r>
    </w:p>
    <w:p w:rsidR="00E2265E" w:rsidRDefault="009077B5">
      <w:r>
        <w:rPr>
          <w:sz w:val="24"/>
          <w:szCs w:val="24"/>
        </w:rPr>
        <w:t> </w:t>
      </w:r>
    </w:p>
    <w:p w:rsidR="00E2265E" w:rsidRDefault="009077B5">
      <w:r>
        <w:rPr>
          <w:b/>
          <w:sz w:val="24"/>
          <w:szCs w:val="24"/>
        </w:rPr>
        <w:t>Cieľ</w:t>
      </w:r>
      <w:r>
        <w:rPr>
          <w:sz w:val="24"/>
          <w:szCs w:val="24"/>
        </w:rPr>
        <w:t>: Mať učebné kompetencie znamená naučiť sa efektívne sa učiť, pokračovať a zotrvať v učení sa, zorganizovať vlastné učenie sa, účinne hospodáriť s časom a s informáciami, a to tak individuálne ako aj v skupine, vyhodnocovať dosiahnuté výsledky a pokrok v učení sa, reálne si stanovovať potreby a ciele svojho ďalšieho vzdelávania.</w:t>
      </w:r>
    </w:p>
    <w:p w:rsidR="00E2265E" w:rsidRDefault="009077B5">
      <w:r>
        <w:rPr>
          <w:sz w:val="24"/>
          <w:szCs w:val="24"/>
        </w:rPr>
        <w:t>Naučiť sa učiť sa podnecuje učiacich sa, aby stavali na svojom doterajšom učení sa a životných skúsenostiach, aby mohli používať a uplatňovať vedomosti a zručnosti v rozličných situáciách – doma, v práci, pri vzdelávaní  sa a odbornej príprave.</w:t>
      </w:r>
    </w:p>
    <w:p w:rsidR="00E2265E" w:rsidRDefault="009077B5">
      <w:r>
        <w:rPr>
          <w:sz w:val="24"/>
          <w:szCs w:val="24"/>
        </w:rPr>
        <w:t> </w:t>
      </w:r>
    </w:p>
    <w:p w:rsidR="00E2265E" w:rsidRDefault="009077B5">
      <w:r>
        <w:rPr>
          <w:b/>
          <w:sz w:val="24"/>
          <w:szCs w:val="24"/>
        </w:rPr>
        <w:t>Obsahy, ktoré podporuje a rozvíja waldorfská škola:</w:t>
      </w:r>
    </w:p>
    <w:p w:rsidR="00E2265E" w:rsidRDefault="009077B5">
      <w:r>
        <w:rPr>
          <w:sz w:val="24"/>
          <w:szCs w:val="24"/>
        </w:rPr>
        <w:t>Umožňuje žiakom vyskúšať si a osvojiť rôzne stratégie učenia sa a motivovať ich v záujme o poznanie a pre celoživotné vzdelávanie.</w:t>
      </w:r>
    </w:p>
    <w:p w:rsidR="00E2265E" w:rsidRDefault="009077B5">
      <w:r>
        <w:rPr>
          <w:sz w:val="24"/>
          <w:szCs w:val="24"/>
        </w:rPr>
        <w:t>Prostredníctvom waldorfskej pedagogiky žiaci prechádzajú niekoľkými stratégiami učenia sa; od napodobňovania a obrazného vyučovania v nižších ročníkoch k tvoreniu pojmov, predstáv, záverov a hypotéz vo vyšších ročníkoch.  </w:t>
      </w:r>
    </w:p>
    <w:p w:rsidR="00E2265E" w:rsidRDefault="009077B5">
      <w:r>
        <w:rPr>
          <w:sz w:val="24"/>
          <w:szCs w:val="24"/>
        </w:rPr>
        <w:t>Individuálnym prístupom škola maximalizuje ich možnosť prežiť úspech a byť motivovaný k učeniu sa.</w:t>
      </w:r>
    </w:p>
    <w:p w:rsidR="00E2265E" w:rsidRDefault="009077B5">
      <w:r>
        <w:rPr>
          <w:sz w:val="24"/>
          <w:szCs w:val="24"/>
        </w:rPr>
        <w:lastRenderedPageBreak/>
        <w:t>Škola umožňuje vo vhodných situáciách žiakom realizovať vlastné nápady a podnietiť ich tvorivosť.</w:t>
      </w:r>
    </w:p>
    <w:p w:rsidR="00E2265E" w:rsidRDefault="009077B5">
      <w:r>
        <w:rPr>
          <w:sz w:val="24"/>
          <w:szCs w:val="24"/>
        </w:rPr>
        <w:t>Škola učí žiakov systematicky viesť a ukladať poznámky a informácie.</w:t>
      </w:r>
    </w:p>
    <w:p w:rsidR="00E2265E" w:rsidRDefault="009077B5">
      <w:r>
        <w:rPr>
          <w:sz w:val="24"/>
          <w:szCs w:val="24"/>
        </w:rPr>
        <w:t>Učí ich zvedavosti, záujmu o učebnú látku a vytvára úlohy a podmienky, aby záujem prekračoval hranice vyučovacieho procesu či formálneho vzdelávania.</w:t>
      </w:r>
    </w:p>
    <w:p w:rsidR="00E2265E" w:rsidRDefault="009077B5">
      <w:r>
        <w:rPr>
          <w:sz w:val="24"/>
          <w:szCs w:val="24"/>
        </w:rPr>
        <w:t>Učí žiakov pripravovať sa na výučbu, byť aktívny vo výučbe, robiť si zrozumiteľné, estetické a úplné poznámky, aktívne sa zapájať do riešenia úloh, problémov a rozhovorov.</w:t>
      </w:r>
    </w:p>
    <w:p w:rsidR="00E2265E" w:rsidRDefault="009077B5">
      <w:r>
        <w:rPr>
          <w:sz w:val="24"/>
          <w:szCs w:val="24"/>
        </w:rPr>
        <w:t>Škola vytvára situácie, v ktorých má žiak radosť z učenia pre samotné poznanie a pre jeho ďalší prínos.</w:t>
      </w:r>
    </w:p>
    <w:p w:rsidR="00E2265E" w:rsidRDefault="009077B5">
      <w:r>
        <w:rPr>
          <w:sz w:val="24"/>
          <w:szCs w:val="24"/>
        </w:rPr>
        <w:t>Žiaci sa učia zákonitosti, že opakovaním a precvičením (motoricky, mentálne alebo cvičením pamäti) sa zvyšuje schopnosť  a istota osvojenia si výkonu.</w:t>
      </w:r>
    </w:p>
    <w:p w:rsidR="00E2265E" w:rsidRDefault="009077B5">
      <w:r>
        <w:rPr>
          <w:sz w:val="24"/>
          <w:szCs w:val="24"/>
        </w:rPr>
        <w:t>Škola ako jednu z učebných stratégií využíva zážitkové učenie sa, prostredníctvom ktorého sú nové predstavy a pojmy lepšie osvojené, zapamätané a začlenené do súvislostí života žiaka.  </w:t>
      </w:r>
    </w:p>
    <w:p w:rsidR="00E2265E" w:rsidRDefault="009077B5">
      <w:r>
        <w:rPr>
          <w:sz w:val="24"/>
          <w:szCs w:val="24"/>
        </w:rPr>
        <w:t>Škola postupne vedie žiakov v schopnosti objektívneho sebahodnotenia a hodnotenia iných žiakov.</w:t>
      </w:r>
    </w:p>
    <w:p w:rsidR="00E2265E" w:rsidRDefault="009077B5">
      <w:r>
        <w:rPr>
          <w:sz w:val="24"/>
          <w:szCs w:val="24"/>
        </w:rPr>
        <w:t>Žiak sa učí kriticky zhodnotiť svoj pokrok, prijímať spätnú väzbu a uvedomovať si svoje ďalšie rozvojové možnosti.</w:t>
      </w:r>
    </w:p>
    <w:p w:rsidR="00E2265E" w:rsidRDefault="009077B5">
      <w:r>
        <w:rPr>
          <w:sz w:val="24"/>
          <w:szCs w:val="24"/>
        </w:rPr>
        <w:t>Škola pestuje u svojich žiakov gramotnosť v písaní, čítaní, počítaní a základné IKT zručnosti vo vyšších ročníkoch (podľa učebných osnov), ktoré sú potrebné pre ďalšie vzdelávanie a život v spoločnosti.</w:t>
      </w:r>
    </w:p>
    <w:p w:rsidR="00E2265E" w:rsidRDefault="009077B5">
      <w:r>
        <w:rPr>
          <w:sz w:val="24"/>
          <w:szCs w:val="24"/>
        </w:rPr>
        <w:t>Pestuje u svojich žiakov  ochotu pracovať na sebe a ďalej rozvíjať svoje schopnosti, vedieť sa pružne prispôsobiť v meniacich sa podmienkach.</w:t>
      </w:r>
    </w:p>
    <w:p w:rsidR="00E2265E" w:rsidRDefault="009077B5">
      <w:r>
        <w:rPr>
          <w:sz w:val="24"/>
          <w:szCs w:val="24"/>
        </w:rPr>
        <w:t> </w:t>
      </w:r>
    </w:p>
    <w:p w:rsidR="00E2265E" w:rsidRDefault="009077B5">
      <w:pPr>
        <w:jc w:val="both"/>
      </w:pPr>
      <w:r>
        <w:rPr>
          <w:b/>
          <w:sz w:val="24"/>
          <w:szCs w:val="24"/>
        </w:rPr>
        <w:t>Výstupy (indikátory) KK1 absolventa základnej školy:</w:t>
      </w:r>
    </w:p>
    <w:p w:rsidR="00E2265E" w:rsidRDefault="009077B5">
      <w:pPr>
        <w:jc w:val="both"/>
      </w:pPr>
      <w:r>
        <w:rPr>
          <w:sz w:val="24"/>
          <w:szCs w:val="24"/>
        </w:rPr>
        <w:t>Žiak sa chce a vie efektívne učiť, má pozitívny vzťah k učeniu sa.</w:t>
      </w:r>
    </w:p>
    <w:p w:rsidR="00E2265E" w:rsidRDefault="009077B5">
      <w:pPr>
        <w:jc w:val="both"/>
      </w:pPr>
      <w:r>
        <w:rPr>
          <w:sz w:val="24"/>
          <w:szCs w:val="24"/>
        </w:rPr>
        <w:t>Pozná vlastnú preferovanú stratégiu učenia sa.</w:t>
      </w:r>
    </w:p>
    <w:p w:rsidR="00E2265E" w:rsidRDefault="009077B5">
      <w:pPr>
        <w:jc w:val="both"/>
      </w:pPr>
      <w:r>
        <w:rPr>
          <w:sz w:val="24"/>
          <w:szCs w:val="24"/>
        </w:rPr>
        <w:t>Žiak je aktívny v procese učenia sa, má záujem o svet a jeho ďalšie poznanie.</w:t>
      </w:r>
    </w:p>
    <w:p w:rsidR="00E2265E" w:rsidRDefault="009077B5">
      <w:pPr>
        <w:jc w:val="both"/>
      </w:pPr>
      <w:r>
        <w:rPr>
          <w:sz w:val="24"/>
          <w:szCs w:val="24"/>
        </w:rPr>
        <w:t>Iniciatívne využíva výsledky učenia sa.</w:t>
      </w:r>
    </w:p>
    <w:p w:rsidR="00E2265E" w:rsidRDefault="009077B5">
      <w:pPr>
        <w:jc w:val="both"/>
      </w:pPr>
      <w:r>
        <w:rPr>
          <w:sz w:val="24"/>
          <w:szCs w:val="24"/>
        </w:rPr>
        <w:t>Vie si vytvoriť optimálne prostredie na učenie sa, vyhradiť si  čas pre samostatné</w:t>
      </w:r>
    </w:p>
    <w:p w:rsidR="00E2265E" w:rsidRDefault="009077B5">
      <w:pPr>
        <w:jc w:val="both"/>
      </w:pPr>
      <w:r>
        <w:rPr>
          <w:sz w:val="24"/>
          <w:szCs w:val="24"/>
        </w:rPr>
        <w:t>učenie sa, mať sebadisciplínu a odolávať stresu zo skúšok.</w:t>
      </w:r>
    </w:p>
    <w:p w:rsidR="00E2265E" w:rsidRDefault="009077B5">
      <w:pPr>
        <w:jc w:val="both"/>
      </w:pPr>
      <w:r>
        <w:rPr>
          <w:sz w:val="24"/>
          <w:szCs w:val="24"/>
        </w:rPr>
        <w:t>Využíva k svojmu učeniu sa rôzne informačné zdroje.</w:t>
      </w:r>
    </w:p>
    <w:p w:rsidR="00E2265E" w:rsidRDefault="009077B5">
      <w:pPr>
        <w:jc w:val="both"/>
      </w:pPr>
      <w:r>
        <w:rPr>
          <w:sz w:val="24"/>
          <w:szCs w:val="24"/>
        </w:rPr>
        <w:t>Kriticky hodnotí pokrok pri dosahovaní cieľov svojho učenia sa a práce, prijíma ocenenie, radu i kritiku zo strany druhých.</w:t>
      </w:r>
    </w:p>
    <w:p w:rsidR="00E2265E" w:rsidRDefault="009077B5">
      <w:pPr>
        <w:jc w:val="both"/>
      </w:pPr>
      <w:r>
        <w:rPr>
          <w:sz w:val="24"/>
          <w:szCs w:val="24"/>
        </w:rPr>
        <w:t>Pozná možnosti svojho ďalšieho vzdelávania.</w:t>
      </w:r>
    </w:p>
    <w:p w:rsidR="00E2265E" w:rsidRDefault="009077B5">
      <w:pPr>
        <w:jc w:val="both"/>
      </w:pPr>
      <w:r>
        <w:rPr>
          <w:sz w:val="24"/>
          <w:szCs w:val="24"/>
        </w:rPr>
        <w:t>Pozná silné a slabé stránky svojich zručností a vie si zvoliť cestu k ich ďalšiemu rozvoju.</w:t>
      </w:r>
    </w:p>
    <w:p w:rsidR="00E2265E" w:rsidRDefault="009077B5">
      <w:pPr>
        <w:jc w:val="both"/>
        <w:rPr>
          <w:sz w:val="24"/>
          <w:szCs w:val="24"/>
        </w:rPr>
      </w:pPr>
      <w:r>
        <w:rPr>
          <w:sz w:val="24"/>
          <w:szCs w:val="24"/>
        </w:rPr>
        <w:t> </w:t>
      </w:r>
    </w:p>
    <w:p w:rsidR="00E2265E" w:rsidRDefault="009077B5">
      <w:pPr>
        <w:jc w:val="both"/>
      </w:pPr>
      <w:r>
        <w:rPr>
          <w:b/>
          <w:sz w:val="24"/>
          <w:szCs w:val="24"/>
        </w:rPr>
        <w:t>KK2 - KOMUNIKAČNÉ KOMPETENCIE  </w:t>
      </w:r>
    </w:p>
    <w:p w:rsidR="00E2265E" w:rsidRDefault="009077B5">
      <w:pPr>
        <w:jc w:val="both"/>
      </w:pPr>
      <w:r>
        <w:rPr>
          <w:b/>
          <w:sz w:val="24"/>
          <w:szCs w:val="24"/>
        </w:rPr>
        <w:t>(pripravenosť pre dorozumievanie sa v materinskom a v cudzích jazykoch)</w:t>
      </w:r>
    </w:p>
    <w:p w:rsidR="00E2265E" w:rsidRDefault="009077B5">
      <w:pPr>
        <w:jc w:val="both"/>
      </w:pPr>
      <w:r>
        <w:rPr>
          <w:sz w:val="24"/>
          <w:szCs w:val="24"/>
        </w:rPr>
        <w:t> </w:t>
      </w:r>
    </w:p>
    <w:p w:rsidR="00E2265E" w:rsidRDefault="009077B5">
      <w:pPr>
        <w:jc w:val="both"/>
      </w:pPr>
      <w:r>
        <w:rPr>
          <w:b/>
          <w:sz w:val="24"/>
          <w:szCs w:val="24"/>
        </w:rPr>
        <w:t>Cieľ:</w:t>
      </w:r>
      <w:r>
        <w:rPr>
          <w:sz w:val="24"/>
          <w:szCs w:val="24"/>
        </w:rPr>
        <w:t> Mať komunikačné kompetencie znamená vnímať, vyjadrovať a interpretovať pojmy, myšlienky, pocity, skutočnosti a názory v písomnej a ústnej podobe (počúvať, hovoriť, čítať a písať) a z jazykového hľadiska zapojiť sa do komunikácie primeraným a tvorivým spôsobom v rôznych situáciách  a sociálnych prostrediach (pri vzdelávaní, v práci, doma, pri voľnočasových aktivitách), aj v cudzích jazykoch.</w:t>
      </w:r>
    </w:p>
    <w:p w:rsidR="00E2265E" w:rsidRDefault="009077B5">
      <w:pPr>
        <w:jc w:val="both"/>
      </w:pPr>
      <w:r>
        <w:rPr>
          <w:sz w:val="24"/>
          <w:szCs w:val="24"/>
        </w:rPr>
        <w:t> </w:t>
      </w:r>
    </w:p>
    <w:p w:rsidR="00E2265E" w:rsidRDefault="009077B5">
      <w:pPr>
        <w:jc w:val="both"/>
      </w:pPr>
      <w:r>
        <w:rPr>
          <w:sz w:val="24"/>
          <w:szCs w:val="24"/>
        </w:rPr>
        <w:t> </w:t>
      </w:r>
      <w:r>
        <w:rPr>
          <w:b/>
          <w:sz w:val="24"/>
          <w:szCs w:val="24"/>
        </w:rPr>
        <w:t>Obsahy, ktoré podporuje a rozvíja waldorfská škola:</w:t>
      </w:r>
    </w:p>
    <w:p w:rsidR="00E2265E" w:rsidRDefault="009077B5">
      <w:pPr>
        <w:jc w:val="both"/>
      </w:pPr>
      <w:r>
        <w:rPr>
          <w:sz w:val="24"/>
          <w:szCs w:val="24"/>
        </w:rPr>
        <w:t>Škola vedie žiakov k účinnej a vhodnej komunikácii so spolužiakmi, učiteľmi a ostatnými dospelými v škole i mimo nej.</w:t>
      </w:r>
    </w:p>
    <w:p w:rsidR="00E2265E" w:rsidRDefault="009077B5">
      <w:pPr>
        <w:jc w:val="both"/>
      </w:pPr>
      <w:r>
        <w:rPr>
          <w:sz w:val="24"/>
          <w:szCs w:val="24"/>
        </w:rPr>
        <w:t>Pestuje bohatú slovnú zásobu a porozumenie odborným pojmom a konvenčným konštruktom.</w:t>
      </w:r>
    </w:p>
    <w:p w:rsidR="00E2265E" w:rsidRDefault="009077B5">
      <w:pPr>
        <w:jc w:val="both"/>
      </w:pPr>
      <w:r>
        <w:rPr>
          <w:sz w:val="24"/>
          <w:szCs w:val="24"/>
        </w:rPr>
        <w:lastRenderedPageBreak/>
        <w:t>Žiak sa cvičí využívať všetky dostupné formy komunikácie pri spracovávaní a vyjadrovaní informácií rôzneho typu. </w:t>
      </w:r>
    </w:p>
    <w:p w:rsidR="00E2265E" w:rsidRDefault="009077B5">
      <w:pPr>
        <w:jc w:val="both"/>
      </w:pPr>
      <w:r>
        <w:rPr>
          <w:sz w:val="24"/>
          <w:szCs w:val="24"/>
        </w:rPr>
        <w:t>Žiak sa učí adekvátnemu ústnemu a písomnému prejavu, ktorý  zodpovedá situácii a účelu komunikácie.</w:t>
      </w:r>
    </w:p>
    <w:p w:rsidR="00E2265E" w:rsidRDefault="009077B5">
      <w:pPr>
        <w:jc w:val="both"/>
      </w:pPr>
      <w:r>
        <w:rPr>
          <w:sz w:val="24"/>
          <w:szCs w:val="24"/>
        </w:rPr>
        <w:t>Učí  žiakov obhajovať  a argumentovať  svoj vlastný názor a zároveň počúvať názory iných.</w:t>
      </w:r>
    </w:p>
    <w:p w:rsidR="00E2265E" w:rsidRDefault="009077B5">
      <w:pPr>
        <w:jc w:val="both"/>
      </w:pPr>
      <w:r>
        <w:rPr>
          <w:sz w:val="24"/>
          <w:szCs w:val="24"/>
        </w:rPr>
        <w:t>Učí žiakov schopnosť vyjadriť svoj zážitok a cieľ, zámer svojho snaženia ako aj schopnosť zrozumiteľne a objektívne popísať vecnú stránku pozorovania.</w:t>
      </w:r>
    </w:p>
    <w:p w:rsidR="00E2265E" w:rsidRDefault="009077B5">
      <w:pPr>
        <w:jc w:val="both"/>
      </w:pPr>
      <w:r>
        <w:rPr>
          <w:sz w:val="24"/>
          <w:szCs w:val="24"/>
        </w:rPr>
        <w:t>Žiak zažije poznanie, že umelecká aktivita je možnosťou mimoslovného dorozumenia, ktorá má všeobecnú platnosť.</w:t>
      </w:r>
    </w:p>
    <w:p w:rsidR="00E2265E" w:rsidRDefault="009077B5">
      <w:pPr>
        <w:jc w:val="both"/>
      </w:pPr>
      <w:r>
        <w:rPr>
          <w:sz w:val="24"/>
          <w:szCs w:val="24"/>
        </w:rPr>
        <w:t>Škola prostredníctvom kooperatívneho učenia vedie žiakov k spolupráci, hľadaniu spoločných tém a cieľov a prostriedkov k ich dosiahnutiu.</w:t>
      </w:r>
    </w:p>
    <w:p w:rsidR="00E2265E" w:rsidRDefault="009077B5">
      <w:pPr>
        <w:jc w:val="both"/>
      </w:pPr>
      <w:r>
        <w:rPr>
          <w:sz w:val="24"/>
          <w:szCs w:val="24"/>
        </w:rPr>
        <w:t>Škola ako organizácia nadviazala partnerské vzťahy s viacerými organizáciami aj v zahraničí za účelom výmenných pobytov, návštev, spoločných aktivít a korešpondencie.  </w:t>
      </w:r>
    </w:p>
    <w:p w:rsidR="00E2265E" w:rsidRDefault="009077B5">
      <w:pPr>
        <w:jc w:val="both"/>
      </w:pPr>
      <w:r>
        <w:rPr>
          <w:sz w:val="24"/>
          <w:szCs w:val="24"/>
        </w:rPr>
        <w:t>Žiak sa učí prezentovať sám seba a výsledky svojej práce na verejnosti. </w:t>
      </w:r>
    </w:p>
    <w:p w:rsidR="00E2265E" w:rsidRDefault="009077B5">
      <w:pPr>
        <w:jc w:val="both"/>
      </w:pPr>
      <w:r>
        <w:rPr>
          <w:sz w:val="24"/>
          <w:szCs w:val="24"/>
        </w:rPr>
        <w:t>Škola učí žiakov komunikovať v materinskom a dvoch cudzích jazykoch. </w:t>
      </w:r>
    </w:p>
    <w:p w:rsidR="00E2265E" w:rsidRDefault="009077B5">
      <w:pPr>
        <w:jc w:val="both"/>
      </w:pPr>
      <w:r>
        <w:rPr>
          <w:sz w:val="24"/>
          <w:szCs w:val="24"/>
        </w:rPr>
        <w:t>Žiak sa učí viesť formy efektívnej spolupráce, založenej na vzájomnom rešpektovaní práv a povinností a na prevzatí osobnej zodpovednosti.    </w:t>
      </w:r>
    </w:p>
    <w:p w:rsidR="00E2265E" w:rsidRDefault="009077B5">
      <w:pPr>
        <w:jc w:val="both"/>
      </w:pPr>
      <w:r>
        <w:rPr>
          <w:sz w:val="24"/>
          <w:szCs w:val="24"/>
        </w:rPr>
        <w:t>Žiak si osvojuje vedomosti materinského jazyka (slovná zásoba, gramatické pravidlá a jazykové funkcie) ako aj zručnosti komunikácie v hovorovej a písomnej podobe.</w:t>
      </w:r>
    </w:p>
    <w:p w:rsidR="00E2265E" w:rsidRDefault="009077B5">
      <w:pPr>
        <w:jc w:val="both"/>
      </w:pPr>
      <w:r>
        <w:rPr>
          <w:sz w:val="24"/>
          <w:szCs w:val="24"/>
        </w:rPr>
        <w:t>Je postupne  schopný aktívne počúvať, sústreďovať svoju pozornosť na hovoriaceho, udržiavať s ním očný kontakt, formulovať a klásť otázky, neskákať do reči, kultivovane požiadať o slovo.  </w:t>
      </w:r>
    </w:p>
    <w:p w:rsidR="00E2265E" w:rsidRDefault="009077B5">
      <w:pPr>
        <w:jc w:val="both"/>
      </w:pPr>
      <w:r>
        <w:rPr>
          <w:sz w:val="24"/>
          <w:szCs w:val="24"/>
        </w:rPr>
        <w:t>Učí sa čítať s porozumením rôzne druhy textov, rozlišovať v texte podstatné od doplňujúceho.</w:t>
      </w:r>
    </w:p>
    <w:p w:rsidR="00E2265E" w:rsidRDefault="009077B5">
      <w:pPr>
        <w:jc w:val="both"/>
      </w:pPr>
      <w:r>
        <w:rPr>
          <w:sz w:val="24"/>
          <w:szCs w:val="24"/>
        </w:rPr>
        <w:t>Žiak sa učí vyhľadávať, zhromažďovať, nachádzať zmysel, triediť a spracovávať informácie, dáta a pojmy v písanej podobe, používať ich pri štúdiu a pri systematizácii svojich poznatkov.  </w:t>
      </w:r>
    </w:p>
    <w:p w:rsidR="00E2265E" w:rsidRDefault="009077B5">
      <w:pPr>
        <w:jc w:val="both"/>
      </w:pPr>
      <w:r>
        <w:rPr>
          <w:sz w:val="24"/>
          <w:szCs w:val="24"/>
        </w:rPr>
        <w:t>Učí sa tvoriť rôzne typy gramaticky a pravopisne správnych textov s rôznym zámerom, zhodnotiť tento proces (od prípravy textu až po jeho čítanie či prednes).</w:t>
      </w:r>
    </w:p>
    <w:p w:rsidR="00E2265E" w:rsidRDefault="009077B5">
      <w:pPr>
        <w:jc w:val="both"/>
      </w:pPr>
      <w:r>
        <w:rPr>
          <w:sz w:val="24"/>
          <w:szCs w:val="24"/>
        </w:rPr>
        <w:t>Uvedomuje si a vie oceniť jazykovú pestrosť a variabilitu foriem komunikácie v rôznych obdobiach a rozdielnych geografických a sociálnych prostrediach.</w:t>
      </w:r>
    </w:p>
    <w:p w:rsidR="00E2265E" w:rsidRDefault="009077B5">
      <w:pPr>
        <w:jc w:val="both"/>
      </w:pPr>
      <w:r>
        <w:rPr>
          <w:sz w:val="24"/>
          <w:szCs w:val="24"/>
        </w:rPr>
        <w:t>Škola u žiakov rozvíja pozitívny postoj k literatúre a čítaniu.</w:t>
      </w:r>
    </w:p>
    <w:p w:rsidR="00E2265E" w:rsidRDefault="009077B5">
      <w:pPr>
        <w:jc w:val="both"/>
      </w:pPr>
      <w:r>
        <w:rPr>
          <w:sz w:val="24"/>
          <w:szCs w:val="24"/>
        </w:rPr>
        <w:t>Rozvíja pozitívny postoj k materinskému jazyku ako potenciálnemu zdroju osobného a kultúrneho obohatenia.</w:t>
      </w:r>
    </w:p>
    <w:p w:rsidR="00E2265E" w:rsidRDefault="009077B5">
      <w:pPr>
        <w:jc w:val="both"/>
      </w:pPr>
      <w:r>
        <w:rPr>
          <w:sz w:val="24"/>
          <w:szCs w:val="24"/>
        </w:rPr>
        <w:t>Škola buduje u žiakov pozitívny postoj k iným kultúram a vedie ich k medzikultúrnemu dialógu.</w:t>
      </w:r>
    </w:p>
    <w:p w:rsidR="00E2265E" w:rsidRDefault="009077B5">
      <w:pPr>
        <w:jc w:val="both"/>
      </w:pPr>
      <w:r>
        <w:rPr>
          <w:sz w:val="24"/>
          <w:szCs w:val="24"/>
        </w:rPr>
        <w:t>Škola posilňuje u žiakov schopnosť brániť sa predsudkom o kultúrnych stereotypoch a aktívne tvoriť svoje vlastné názory.</w:t>
      </w:r>
    </w:p>
    <w:p w:rsidR="00E2265E" w:rsidRDefault="009077B5">
      <w:pPr>
        <w:jc w:val="both"/>
      </w:pPr>
      <w:r>
        <w:rPr>
          <w:sz w:val="24"/>
          <w:szCs w:val="24"/>
        </w:rPr>
        <w:t> </w:t>
      </w:r>
    </w:p>
    <w:p w:rsidR="00E2265E" w:rsidRDefault="009077B5">
      <w:pPr>
        <w:jc w:val="both"/>
      </w:pPr>
      <w:r>
        <w:rPr>
          <w:b/>
          <w:sz w:val="24"/>
          <w:szCs w:val="24"/>
        </w:rPr>
        <w:t>Výstupy (indikátory) KK2 absolventa základnej školy:</w:t>
      </w:r>
    </w:p>
    <w:p w:rsidR="00E2265E" w:rsidRDefault="009077B5">
      <w:pPr>
        <w:jc w:val="both"/>
      </w:pPr>
      <w:r>
        <w:rPr>
          <w:sz w:val="24"/>
          <w:szCs w:val="24"/>
        </w:rPr>
        <w:t>Žiak má rozvinutú čitateľskú gramotnosť (číta s porozumením, rozumie rôznym typom textov a záznamov, obrazovým materiálom, bežne používaným gestám, zvukom a iným informačným a komunikačným prostriedkom).</w:t>
      </w:r>
    </w:p>
    <w:p w:rsidR="00E2265E" w:rsidRDefault="009077B5">
      <w:pPr>
        <w:jc w:val="both"/>
      </w:pPr>
      <w:r>
        <w:rPr>
          <w:sz w:val="24"/>
          <w:szCs w:val="24"/>
        </w:rPr>
        <w:t>Žiak sa vyjadruje primerane k účelu jednania a komunikačnej situácii.</w:t>
      </w:r>
    </w:p>
    <w:p w:rsidR="00E2265E" w:rsidRDefault="009077B5">
      <w:pPr>
        <w:jc w:val="both"/>
      </w:pPr>
      <w:r>
        <w:rPr>
          <w:sz w:val="24"/>
          <w:szCs w:val="24"/>
        </w:rPr>
        <w:t>Vhodne sa prezentuje, svoju prácu i sám seba, v hovorených i písomných prejavoch, využíva verbálne i neverbálne prostriedky komunikácie.</w:t>
      </w:r>
    </w:p>
    <w:p w:rsidR="00E2265E" w:rsidRDefault="009077B5">
      <w:pPr>
        <w:jc w:val="both"/>
      </w:pPr>
      <w:r>
        <w:rPr>
          <w:sz w:val="24"/>
          <w:szCs w:val="24"/>
        </w:rPr>
        <w:t>Využíva komunikačné zručnosti na vytváranie vzťahov a dosahovanie vlastných cieľov.</w:t>
      </w:r>
    </w:p>
    <w:p w:rsidR="00E2265E" w:rsidRDefault="009077B5">
      <w:pPr>
        <w:jc w:val="both"/>
      </w:pPr>
      <w:r>
        <w:rPr>
          <w:sz w:val="24"/>
          <w:szCs w:val="24"/>
        </w:rPr>
        <w:t>Primerane využíva informačno-komunikačné technológie.</w:t>
      </w:r>
    </w:p>
    <w:p w:rsidR="00E2265E" w:rsidRDefault="009077B5">
      <w:pPr>
        <w:jc w:val="both"/>
      </w:pPr>
      <w:r>
        <w:rPr>
          <w:sz w:val="24"/>
          <w:szCs w:val="24"/>
        </w:rPr>
        <w:t>Spracúva bežné administratívne písomnosti a pracovné dokumenty.</w:t>
      </w:r>
    </w:p>
    <w:p w:rsidR="00E2265E" w:rsidRDefault="009077B5">
      <w:pPr>
        <w:jc w:val="both"/>
      </w:pPr>
      <w:r>
        <w:rPr>
          <w:sz w:val="24"/>
          <w:szCs w:val="24"/>
        </w:rPr>
        <w:t>Písomne zaznamenáva podstatné myšlienky a údaje z textu a prejavu iných ľudí.</w:t>
      </w:r>
    </w:p>
    <w:p w:rsidR="00E2265E" w:rsidRDefault="009077B5">
      <w:pPr>
        <w:jc w:val="both"/>
      </w:pPr>
      <w:r>
        <w:rPr>
          <w:sz w:val="24"/>
          <w:szCs w:val="24"/>
        </w:rPr>
        <w:t>Má pozitívny postoj a záujem o znalosti cudzích jazykov pre životné a pracovné uplatnenie.</w:t>
      </w:r>
    </w:p>
    <w:p w:rsidR="00E2265E" w:rsidRDefault="009077B5">
      <w:pPr>
        <w:jc w:val="both"/>
      </w:pPr>
      <w:r>
        <w:rPr>
          <w:sz w:val="24"/>
          <w:szCs w:val="24"/>
        </w:rPr>
        <w:t>Je motivovaný k prehlbovaniu svojich jazykových zručností v celoživotnom učení sa.</w:t>
      </w:r>
    </w:p>
    <w:p w:rsidR="00E2265E" w:rsidRDefault="009077B5">
      <w:pPr>
        <w:spacing w:after="240"/>
        <w:jc w:val="both"/>
      </w:pPr>
      <w:r>
        <w:rPr>
          <w:sz w:val="24"/>
          <w:szCs w:val="24"/>
        </w:rPr>
        <w:lastRenderedPageBreak/>
        <w:br/>
      </w:r>
      <w:r>
        <w:rPr>
          <w:b/>
          <w:sz w:val="24"/>
          <w:szCs w:val="24"/>
        </w:rPr>
        <w:t>KK3 - PERSONÁLNE A SOCIÁLNE KOMPETENCIE</w:t>
      </w:r>
    </w:p>
    <w:p w:rsidR="00E2265E" w:rsidRDefault="009077B5">
      <w:pPr>
        <w:jc w:val="both"/>
      </w:pPr>
      <w:r>
        <w:rPr>
          <w:sz w:val="24"/>
          <w:szCs w:val="24"/>
        </w:rPr>
        <w:t>Cieľ: Mať tieto kompetencie znamená stanovovať si na základe poznania svojej osobnosti primerané ciele osobného rozvoja v oblasti záujmovej i pracovnej, starať sa o svoje zdravie, spolupracovať s ostatnými v skupine a prispievať k utváraniu vhodných medziľudských vzťahov.</w:t>
      </w:r>
    </w:p>
    <w:p w:rsidR="00E2265E" w:rsidRDefault="009077B5">
      <w:pPr>
        <w:jc w:val="both"/>
      </w:pPr>
      <w:r>
        <w:rPr>
          <w:b/>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rPr>
        <w:t>Škola rozvíja u žiakov schopnosť spolupracovať a rešpektovať prácu vlastnú a druhých.</w:t>
      </w:r>
    </w:p>
    <w:p w:rsidR="00E2265E" w:rsidRDefault="009077B5">
      <w:pPr>
        <w:jc w:val="both"/>
      </w:pPr>
      <w:r>
        <w:rPr>
          <w:sz w:val="24"/>
          <w:szCs w:val="24"/>
        </w:rPr>
        <w:t>V priebehu vyučovania škola využíva skupinové a kooperatívne formy a vzájomnú pomoc pri učení sa.</w:t>
      </w:r>
    </w:p>
    <w:p w:rsidR="00E2265E" w:rsidRDefault="009077B5">
      <w:pPr>
        <w:jc w:val="both"/>
      </w:pPr>
      <w:r>
        <w:rPr>
          <w:sz w:val="24"/>
          <w:szCs w:val="24"/>
        </w:rPr>
        <w:t>Žiak nadobúda sociálne kompetencie na praktických cvičeniach a úlohách.</w:t>
      </w:r>
    </w:p>
    <w:p w:rsidR="00E2265E" w:rsidRDefault="009077B5">
      <w:pPr>
        <w:jc w:val="both"/>
      </w:pPr>
      <w:r>
        <w:rPr>
          <w:sz w:val="24"/>
          <w:szCs w:val="24"/>
        </w:rPr>
        <w:t>Žiak je cvičený v schopnosti striedať role v skupine.</w:t>
      </w:r>
    </w:p>
    <w:p w:rsidR="00E2265E" w:rsidRDefault="009077B5">
      <w:pPr>
        <w:jc w:val="both"/>
      </w:pPr>
      <w:r>
        <w:rPr>
          <w:sz w:val="24"/>
          <w:szCs w:val="24"/>
        </w:rPr>
        <w:t>Je vedený k rešpektovaniu dohodnutých pravidiel správania, na ktorých formulácii sa podieľa.</w:t>
      </w:r>
    </w:p>
    <w:p w:rsidR="00E2265E" w:rsidRDefault="009077B5">
      <w:pPr>
        <w:jc w:val="both"/>
      </w:pPr>
      <w:r>
        <w:rPr>
          <w:sz w:val="24"/>
          <w:szCs w:val="24"/>
        </w:rPr>
        <w:t>Úspech v umeleckej tvorbe posilňuje sebavedomie u žiakov aj tých menej schopných v iných predmetoch.</w:t>
      </w:r>
    </w:p>
    <w:p w:rsidR="00E2265E" w:rsidRDefault="009077B5">
      <w:pPr>
        <w:jc w:val="both"/>
      </w:pPr>
      <w:r>
        <w:rPr>
          <w:sz w:val="24"/>
          <w:szCs w:val="24"/>
        </w:rPr>
        <w:t>Škola u svojich žiakov buduje prostredníctvom svojich aktivít silné etické cítenie.  </w:t>
      </w:r>
    </w:p>
    <w:p w:rsidR="00E2265E" w:rsidRDefault="009077B5">
      <w:pPr>
        <w:jc w:val="both"/>
      </w:pPr>
      <w:r>
        <w:rPr>
          <w:sz w:val="24"/>
          <w:szCs w:val="24"/>
        </w:rPr>
        <w:t>Žiak si vie svoje ciele a priority stanoviť v súlade so svojimi reálnymi schopnosťami, záujmami a potrebami.</w:t>
      </w:r>
    </w:p>
    <w:p w:rsidR="00E2265E" w:rsidRDefault="009077B5">
      <w:pPr>
        <w:jc w:val="both"/>
      </w:pPr>
      <w:r>
        <w:rPr>
          <w:sz w:val="24"/>
          <w:szCs w:val="24"/>
        </w:rPr>
        <w:t>Žiak je oboznámený so zásadami zdravého životného štýlu.</w:t>
      </w:r>
    </w:p>
    <w:p w:rsidR="00E2265E" w:rsidRDefault="009077B5">
      <w:pPr>
        <w:jc w:val="both"/>
      </w:pPr>
      <w:r>
        <w:rPr>
          <w:sz w:val="24"/>
          <w:szCs w:val="24"/>
        </w:rPr>
        <w:t>Škola u svojich žiakov buduje zdravé národné a európske cítenie a vnímanie súvislostí.</w:t>
      </w:r>
    </w:p>
    <w:p w:rsidR="00E2265E" w:rsidRDefault="009077B5">
      <w:pPr>
        <w:jc w:val="both"/>
      </w:pPr>
      <w:r>
        <w:rPr>
          <w:sz w:val="24"/>
          <w:szCs w:val="24"/>
        </w:rPr>
        <w:t>Žiak sa učí konštruktívne komunikovať v rozličných prostrediach, byť tolerantný, vyjadrovať</w:t>
      </w:r>
    </w:p>
    <w:p w:rsidR="00E2265E" w:rsidRDefault="009077B5">
      <w:pPr>
        <w:jc w:val="both"/>
      </w:pPr>
      <w:r>
        <w:rPr>
          <w:sz w:val="24"/>
          <w:szCs w:val="24"/>
        </w:rPr>
        <w:t>odlišné stanoviská a porozumieť im.</w:t>
      </w:r>
    </w:p>
    <w:p w:rsidR="00E2265E" w:rsidRDefault="009077B5">
      <w:pPr>
        <w:jc w:val="both"/>
      </w:pPr>
      <w:r>
        <w:rPr>
          <w:sz w:val="24"/>
          <w:szCs w:val="24"/>
        </w:rPr>
        <w:t>Žiak získava dispozície zvládať stres a frustráciu a vyjadriť ich vhodným spôsobom.  </w:t>
      </w:r>
    </w:p>
    <w:p w:rsidR="00E2265E" w:rsidRDefault="009077B5">
      <w:pPr>
        <w:jc w:val="both"/>
      </w:pPr>
      <w:r>
        <w:rPr>
          <w:sz w:val="24"/>
          <w:szCs w:val="24"/>
        </w:rPr>
        <w:t>Učí sa schopnosti spolupráce, založenej na sebavedomí, čestnosti a asertivite (vníma potreby druhých a aj svoje vlastné).</w:t>
      </w:r>
    </w:p>
    <w:p w:rsidR="00E2265E" w:rsidRDefault="009077B5">
      <w:pPr>
        <w:jc w:val="both"/>
      </w:pPr>
      <w:r>
        <w:rPr>
          <w:sz w:val="24"/>
          <w:szCs w:val="24"/>
        </w:rPr>
        <w:t>Učí sa oceniť rozmanitosť hodnôt a rešpektovanie ostatných  ľudí, tolerancii voči</w:t>
      </w:r>
    </w:p>
    <w:p w:rsidR="00E2265E" w:rsidRDefault="009077B5">
      <w:pPr>
        <w:jc w:val="both"/>
      </w:pPr>
      <w:r>
        <w:rPr>
          <w:sz w:val="24"/>
          <w:szCs w:val="24"/>
        </w:rPr>
        <w:t>hodnotám iných, rešpektovaniu ich súkromia.</w:t>
      </w:r>
    </w:p>
    <w:p w:rsidR="00E2265E" w:rsidRDefault="009077B5">
      <w:pPr>
        <w:jc w:val="both"/>
      </w:pPr>
      <w:r>
        <w:rPr>
          <w:sz w:val="24"/>
          <w:szCs w:val="24"/>
        </w:rPr>
        <w:t>Učí sa schopnosti vystúpiť proti antisociálnemu správaniu.</w:t>
      </w:r>
    </w:p>
    <w:p w:rsidR="00E2265E" w:rsidRDefault="009077B5">
      <w:pPr>
        <w:jc w:val="both"/>
      </w:pPr>
      <w:r>
        <w:rPr>
          <w:sz w:val="24"/>
          <w:szCs w:val="24"/>
        </w:rPr>
        <w:t>Prostredníctvom hlbokého porozumenia iným kultúram, ich hodnotám, jazyku a histórii sa učí prekonávať predsudky a robiť kompromisy.  </w:t>
      </w:r>
    </w:p>
    <w:p w:rsidR="00D82AF1" w:rsidRPr="00D82AF1" w:rsidRDefault="009077B5">
      <w:pPr>
        <w:jc w:val="both"/>
        <w:rPr>
          <w:sz w:val="24"/>
          <w:szCs w:val="24"/>
        </w:rPr>
      </w:pPr>
      <w:r>
        <w:rPr>
          <w:sz w:val="24"/>
          <w:szCs w:val="24"/>
        </w:rPr>
        <w:t> </w:t>
      </w:r>
    </w:p>
    <w:p w:rsidR="00E2265E" w:rsidRDefault="009077B5">
      <w:pPr>
        <w:shd w:val="clear" w:color="auto" w:fill="FFFFFF"/>
        <w:jc w:val="both"/>
      </w:pPr>
      <w:r>
        <w:rPr>
          <w:b/>
          <w:sz w:val="24"/>
          <w:szCs w:val="24"/>
        </w:rPr>
        <w:t>Výstupy (indikátory) KK3 absolventa základnej školy:</w:t>
      </w:r>
    </w:p>
    <w:p w:rsidR="00E2265E" w:rsidRDefault="009077B5">
      <w:pPr>
        <w:jc w:val="both"/>
      </w:pPr>
      <w:r>
        <w:rPr>
          <w:sz w:val="24"/>
          <w:szCs w:val="24"/>
        </w:rPr>
        <w:t>Dokáže cieľavedomejšie rozvíjať a riadiť svoju osobnosť.</w:t>
      </w:r>
    </w:p>
    <w:p w:rsidR="00E2265E" w:rsidRDefault="009077B5">
      <w:pPr>
        <w:jc w:val="both"/>
      </w:pPr>
      <w:r>
        <w:rPr>
          <w:sz w:val="24"/>
          <w:szCs w:val="24"/>
        </w:rPr>
        <w:t>Vie sa podieľať na tímovej práci, so spolužiakmi a pedagógmi, vie prijať rolu v pracovnej činnosti.</w:t>
      </w:r>
    </w:p>
    <w:p w:rsidR="00E2265E" w:rsidRDefault="009077B5">
      <w:pPr>
        <w:jc w:val="both"/>
      </w:pPr>
      <w:r>
        <w:rPr>
          <w:sz w:val="24"/>
          <w:szCs w:val="24"/>
        </w:rPr>
        <w:t>Vo veku primeranej miere sa zúčastňuje spoločnej diskusie, rešpektuje rôzne hľadiská a čerpá poučenie z toho, čo si ľudia myslia, hovoria a robia.  </w:t>
      </w:r>
    </w:p>
    <w:p w:rsidR="00E2265E" w:rsidRDefault="009077B5">
      <w:pPr>
        <w:jc w:val="both"/>
      </w:pPr>
      <w:r>
        <w:rPr>
          <w:sz w:val="24"/>
          <w:szCs w:val="24"/>
        </w:rPr>
        <w:t>Vie reálne posúdiť svoje fyzické a duševné možnosti,  je schopný sebareflexie, odhaduje dôsledky svojho konania a správania v rôznych situáciách.</w:t>
      </w:r>
    </w:p>
    <w:p w:rsidR="00E2265E" w:rsidRDefault="009077B5">
      <w:pPr>
        <w:jc w:val="both"/>
      </w:pPr>
      <w:r>
        <w:rPr>
          <w:sz w:val="24"/>
          <w:szCs w:val="24"/>
        </w:rPr>
        <w:t>Koriguje, overuje si získané poznatky, kriticky zvažuje názory, postoje a konanie iných ľudí, rozhoduje sa na základe vlastného úsudku, odoláva spoločenským i mediálnym tlakom.</w:t>
      </w:r>
    </w:p>
    <w:p w:rsidR="00E2265E" w:rsidRDefault="009077B5">
      <w:pPr>
        <w:jc w:val="both"/>
      </w:pPr>
      <w:r>
        <w:rPr>
          <w:sz w:val="24"/>
          <w:szCs w:val="24"/>
        </w:rPr>
        <w:t>Má zodpovedný vzťah k svojmu zdraviu a zdraviu iných, stará sa o svoj fyzický i duševný rozvoj, je si vedomý dôsledku nezdravého životného štýlu a závislostí.</w:t>
      </w:r>
    </w:p>
    <w:p w:rsidR="00E2265E" w:rsidRDefault="009077B5">
      <w:pPr>
        <w:jc w:val="both"/>
      </w:pPr>
      <w:r>
        <w:rPr>
          <w:sz w:val="24"/>
          <w:szCs w:val="24"/>
        </w:rPr>
        <w:t>Aktívne spolupracuje pri stanovovaní a dosahovaní spoločných cieľov.</w:t>
      </w:r>
    </w:p>
    <w:p w:rsidR="00E2265E" w:rsidRDefault="009077B5">
      <w:pPr>
        <w:jc w:val="both"/>
      </w:pPr>
      <w:r>
        <w:rPr>
          <w:sz w:val="24"/>
          <w:szCs w:val="24"/>
        </w:rPr>
        <w:t>Prispieva k vytváraniu a udržovaniu hodnotných medziľudských vzťahov založených na vzájomnej úcte, tolerancii a empatii.</w:t>
      </w:r>
    </w:p>
    <w:p w:rsidR="00E2265E" w:rsidRDefault="009077B5">
      <w:pPr>
        <w:jc w:val="both"/>
      </w:pPr>
      <w:r>
        <w:rPr>
          <w:sz w:val="24"/>
          <w:szCs w:val="24"/>
        </w:rPr>
        <w:t> </w:t>
      </w:r>
    </w:p>
    <w:p w:rsidR="00E2265E" w:rsidRDefault="009077B5">
      <w:pPr>
        <w:jc w:val="both"/>
      </w:pPr>
      <w:r>
        <w:rPr>
          <w:b/>
          <w:sz w:val="24"/>
          <w:szCs w:val="24"/>
        </w:rPr>
        <w:t>KK4 KOMPETENCIE NA RIEŠENIE PROBLÉMOV</w:t>
      </w:r>
    </w:p>
    <w:p w:rsidR="00E2265E" w:rsidRDefault="009077B5">
      <w:pPr>
        <w:jc w:val="both"/>
      </w:pPr>
      <w:r>
        <w:rPr>
          <w:b/>
          <w:sz w:val="24"/>
          <w:szCs w:val="24"/>
        </w:rPr>
        <w:lastRenderedPageBreak/>
        <w:t>(pripravenosť pre tvorivé a kritické, samostatné riešenie problémov)</w:t>
      </w:r>
    </w:p>
    <w:p w:rsidR="00E2265E" w:rsidRDefault="009077B5">
      <w:pPr>
        <w:jc w:val="both"/>
      </w:pPr>
      <w:r>
        <w:rPr>
          <w:sz w:val="24"/>
          <w:szCs w:val="24"/>
        </w:rPr>
        <w:t> </w:t>
      </w:r>
    </w:p>
    <w:p w:rsidR="00E2265E" w:rsidRDefault="009077B5">
      <w:pPr>
        <w:jc w:val="both"/>
      </w:pPr>
      <w:r>
        <w:rPr>
          <w:sz w:val="24"/>
          <w:szCs w:val="24"/>
        </w:rPr>
        <w:t>Cieľ: Mať kompetencie na riešenie problémov znamená byť pripravený tvorivo</w:t>
      </w:r>
    </w:p>
    <w:p w:rsidR="00E2265E" w:rsidRDefault="009077B5">
      <w:pPr>
        <w:jc w:val="both"/>
      </w:pPr>
      <w:r>
        <w:rPr>
          <w:sz w:val="24"/>
          <w:szCs w:val="24"/>
        </w:rPr>
        <w:t>a kriticky riešiť samostatne bežné pracovné a mimopracovné problémy.</w:t>
      </w:r>
    </w:p>
    <w:p w:rsidR="00E2265E" w:rsidRDefault="009077B5">
      <w:pPr>
        <w:jc w:val="both"/>
      </w:pPr>
      <w:r>
        <w:rPr>
          <w:sz w:val="24"/>
          <w:szCs w:val="24"/>
        </w:rPr>
        <w:t>Ide predovšetkým o tvorivé  myslenie ako schopnosť  nachádzať a overovať nové riešenia problémov, pozerať sa na veci netradičným spôsobom, nachádzať vzťahy medzi zdanlivo nesúvisiacimi a vzdialenými informáciami. </w:t>
      </w:r>
    </w:p>
    <w:p w:rsidR="00E2265E" w:rsidRDefault="009077B5">
      <w:pPr>
        <w:jc w:val="both"/>
      </w:pPr>
      <w:r>
        <w:rPr>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rPr>
        <w:t>Škola vedie žiakov k samostatnosti pri riešení problémov a k podpore a rozvíjaniu zodpovednosti.</w:t>
      </w:r>
    </w:p>
    <w:p w:rsidR="00E2265E" w:rsidRDefault="009077B5">
      <w:pPr>
        <w:jc w:val="both"/>
      </w:pPr>
      <w:r>
        <w:rPr>
          <w:sz w:val="24"/>
          <w:szCs w:val="24"/>
        </w:rPr>
        <w:t>Žiak je vedený k aktívnemu podielu na všetkých fázach činnosti – na plánovaní, príprave, realizácii a hodnotení.</w:t>
      </w:r>
    </w:p>
    <w:p w:rsidR="00E2265E" w:rsidRDefault="009077B5">
      <w:pPr>
        <w:jc w:val="both"/>
      </w:pPr>
      <w:r>
        <w:rPr>
          <w:sz w:val="24"/>
          <w:szCs w:val="24"/>
        </w:rPr>
        <w:t>Výučba je vedená tak, aby sa žiaci učili hľadať rôzne riešenia a dokázali ich obhájiť.</w:t>
      </w:r>
    </w:p>
    <w:p w:rsidR="00E2265E" w:rsidRDefault="009077B5">
      <w:pPr>
        <w:jc w:val="both"/>
      </w:pPr>
      <w:r>
        <w:rPr>
          <w:sz w:val="24"/>
          <w:szCs w:val="24"/>
        </w:rPr>
        <w:t>Žiaci sú motivovaní problémovými úlohami z praktického života.</w:t>
      </w:r>
    </w:p>
    <w:p w:rsidR="00E2265E" w:rsidRDefault="009077B5">
      <w:pPr>
        <w:jc w:val="both"/>
      </w:pPr>
      <w:r>
        <w:rPr>
          <w:sz w:val="24"/>
          <w:szCs w:val="24"/>
        </w:rPr>
        <w:t>Škola podporuje hľadanie vlastnej cesty k riešeniu zadanej úlohy.</w:t>
      </w:r>
    </w:p>
    <w:p w:rsidR="00E2265E" w:rsidRDefault="009077B5">
      <w:pPr>
        <w:jc w:val="both"/>
      </w:pPr>
      <w:r>
        <w:rPr>
          <w:sz w:val="24"/>
          <w:szCs w:val="24"/>
        </w:rPr>
        <w:t>Žiak dokáže vnímať prácu iných spolužiakov a spoznáva, že riešenia môžu byť rôzne.</w:t>
      </w:r>
    </w:p>
    <w:p w:rsidR="00E2265E" w:rsidRDefault="009077B5">
      <w:pPr>
        <w:jc w:val="both"/>
      </w:pPr>
      <w:r>
        <w:rPr>
          <w:sz w:val="24"/>
          <w:szCs w:val="24"/>
        </w:rPr>
        <w:t>Pri hľadaní riešenia a rozhodnutí sú žiaci systematicky vedení v krokoch:</w:t>
      </w:r>
    </w:p>
    <w:p w:rsidR="00E2265E" w:rsidRDefault="009077B5">
      <w:pPr>
        <w:jc w:val="both"/>
      </w:pPr>
      <w:r>
        <w:rPr>
          <w:sz w:val="24"/>
          <w:szCs w:val="24"/>
        </w:rPr>
        <w:t>- vytvorenie úplného obrazu o situácii (informácie, fakty)</w:t>
      </w:r>
    </w:p>
    <w:p w:rsidR="00E2265E" w:rsidRDefault="009077B5">
      <w:pPr>
        <w:jc w:val="both"/>
      </w:pPr>
      <w:r>
        <w:rPr>
          <w:sz w:val="24"/>
          <w:szCs w:val="24"/>
        </w:rPr>
        <w:t xml:space="preserve">- problematizácia úlohy (otázky, jadro problému, nové uhly pohľadu, kritické    </w:t>
      </w:r>
    </w:p>
    <w:p w:rsidR="00E2265E" w:rsidRDefault="009077B5">
      <w:pPr>
        <w:jc w:val="both"/>
      </w:pPr>
      <w:r>
        <w:rPr>
          <w:sz w:val="24"/>
          <w:szCs w:val="24"/>
        </w:rPr>
        <w:t xml:space="preserve">           zhodnotenie)</w:t>
      </w:r>
    </w:p>
    <w:p w:rsidR="00E2265E" w:rsidRDefault="009077B5">
      <w:pPr>
        <w:jc w:val="both"/>
      </w:pPr>
      <w:r>
        <w:rPr>
          <w:sz w:val="24"/>
          <w:szCs w:val="24"/>
        </w:rPr>
        <w:t>- nájdenie riešenia, rozhodnutie</w:t>
      </w:r>
    </w:p>
    <w:p w:rsidR="00E2265E" w:rsidRDefault="009077B5">
      <w:pPr>
        <w:jc w:val="both"/>
      </w:pPr>
      <w:r>
        <w:rPr>
          <w:sz w:val="24"/>
          <w:szCs w:val="24"/>
        </w:rPr>
        <w:t>Škola prostredníctvom problémovej výučby podporuje schopnosti žiakov efektívnejšie sa zúčastniť na celkovom procese hľadania nových riešení.</w:t>
      </w:r>
    </w:p>
    <w:p w:rsidR="00E2265E" w:rsidRDefault="009077B5">
      <w:pPr>
        <w:jc w:val="both"/>
      </w:pPr>
      <w:r>
        <w:rPr>
          <w:sz w:val="24"/>
          <w:szCs w:val="24"/>
        </w:rPr>
        <w:t>Škola zapája žiakov vo vyšších ročníkoch  do spoločného tvorenia pravidiel a aktivít.</w:t>
      </w:r>
    </w:p>
    <w:p w:rsidR="00E2265E" w:rsidRDefault="00E2265E">
      <w:pPr>
        <w:jc w:val="both"/>
        <w:rPr>
          <w:sz w:val="24"/>
          <w:szCs w:val="24"/>
        </w:rPr>
      </w:pPr>
    </w:p>
    <w:p w:rsidR="00E2265E" w:rsidRDefault="009077B5">
      <w:pPr>
        <w:shd w:val="clear" w:color="auto" w:fill="FFFFFF"/>
        <w:jc w:val="both"/>
      </w:pPr>
      <w:r>
        <w:rPr>
          <w:b/>
          <w:sz w:val="24"/>
          <w:szCs w:val="24"/>
        </w:rPr>
        <w:t>Výstupy (indikátory)KK4  absolventa základnej školy:</w:t>
      </w:r>
    </w:p>
    <w:p w:rsidR="00E2265E" w:rsidRDefault="009077B5">
      <w:pPr>
        <w:jc w:val="both"/>
      </w:pPr>
      <w:r>
        <w:rPr>
          <w:sz w:val="24"/>
          <w:szCs w:val="24"/>
        </w:rPr>
        <w:t>Vie získať informácie potrebné k riešeniu problému.</w:t>
      </w:r>
    </w:p>
    <w:p w:rsidR="00E2265E" w:rsidRDefault="009077B5">
      <w:pPr>
        <w:jc w:val="both"/>
      </w:pPr>
      <w:r>
        <w:rPr>
          <w:sz w:val="24"/>
          <w:szCs w:val="24"/>
        </w:rPr>
        <w:t>Vie navrhnúť spôsob, prípadne varianty riešenia problému.</w:t>
      </w:r>
    </w:p>
    <w:p w:rsidR="00E2265E" w:rsidRDefault="009077B5">
      <w:pPr>
        <w:jc w:val="both"/>
      </w:pPr>
      <w:r>
        <w:rPr>
          <w:sz w:val="24"/>
          <w:szCs w:val="24"/>
        </w:rPr>
        <w:t>Vie uplatniť pri riešení problémov rôzne metódy myslenia.</w:t>
      </w:r>
    </w:p>
    <w:p w:rsidR="00E2265E" w:rsidRDefault="009077B5">
      <w:pPr>
        <w:jc w:val="both"/>
      </w:pPr>
      <w:r>
        <w:rPr>
          <w:sz w:val="24"/>
          <w:szCs w:val="24"/>
        </w:rPr>
        <w:t>Vyhodnotí a overí dosiahnuté výsledky.</w:t>
      </w:r>
    </w:p>
    <w:p w:rsidR="00E2265E" w:rsidRDefault="009077B5">
      <w:pPr>
        <w:jc w:val="both"/>
      </w:pPr>
      <w:r>
        <w:rPr>
          <w:sz w:val="24"/>
          <w:szCs w:val="24"/>
        </w:rPr>
        <w:t>Spolupracuje pri riešení problémov s inými ľuďmi.</w:t>
      </w:r>
    </w:p>
    <w:p w:rsidR="00E2265E" w:rsidRDefault="009077B5">
      <w:pPr>
        <w:jc w:val="both"/>
      </w:pPr>
      <w:r>
        <w:rPr>
          <w:sz w:val="24"/>
          <w:szCs w:val="24"/>
        </w:rPr>
        <w:t>Vie pracovať aj v primerane náročných, záťažových podmienkach. </w:t>
      </w:r>
    </w:p>
    <w:p w:rsidR="00E2265E" w:rsidRDefault="00E2265E">
      <w:pPr>
        <w:spacing w:after="240"/>
        <w:jc w:val="both"/>
      </w:pPr>
    </w:p>
    <w:p w:rsidR="00E2265E" w:rsidRDefault="009077B5">
      <w:pPr>
        <w:spacing w:after="240"/>
        <w:jc w:val="both"/>
      </w:pPr>
      <w:r>
        <w:rPr>
          <w:b/>
          <w:sz w:val="24"/>
          <w:szCs w:val="24"/>
        </w:rPr>
        <w:t>KK5 OBČIANSKE A KULTÚRNE KOMPETENCIE</w:t>
      </w:r>
    </w:p>
    <w:p w:rsidR="00E2265E" w:rsidRDefault="009077B5">
      <w:pPr>
        <w:jc w:val="both"/>
      </w:pPr>
      <w:r>
        <w:rPr>
          <w:b/>
          <w:sz w:val="24"/>
          <w:szCs w:val="24"/>
        </w:rPr>
        <w:t>(pripravenosť pre zapájanie sa do občianskeho života  a pre podporovanie kultúrnych hodnôt)</w:t>
      </w:r>
    </w:p>
    <w:p w:rsidR="00E2265E" w:rsidRDefault="009077B5">
      <w:pPr>
        <w:jc w:val="both"/>
      </w:pPr>
      <w:r>
        <w:rPr>
          <w:b/>
          <w:sz w:val="24"/>
          <w:szCs w:val="24"/>
        </w:rPr>
        <w:t> </w:t>
      </w:r>
    </w:p>
    <w:p w:rsidR="00E2265E" w:rsidRDefault="009077B5">
      <w:pPr>
        <w:jc w:val="both"/>
      </w:pPr>
      <w:r>
        <w:rPr>
          <w:b/>
          <w:sz w:val="24"/>
          <w:szCs w:val="24"/>
        </w:rPr>
        <w:t xml:space="preserve">Cieľ: </w:t>
      </w:r>
      <w:r>
        <w:rPr>
          <w:sz w:val="24"/>
          <w:szCs w:val="24"/>
        </w:rPr>
        <w:t>Mať tieto kompetencie znamená uznávať hodnoty a postoje podstatné pre život v demokratickej spoločnosti a dodržiavať ich, konštruktívne sa podieľať na dianí v spoločnosti, konať v súlade s jej trvalo udržateľným rozvojom, uvedomovať si dôležitosť tvorivého vyjadrovania myšlienok, skúseností a emócií, podporovať hodnoty národnej, európskej i svetovej kultúry.</w:t>
      </w:r>
    </w:p>
    <w:p w:rsidR="00E2265E" w:rsidRDefault="009077B5">
      <w:pPr>
        <w:jc w:val="both"/>
      </w:pPr>
      <w:r>
        <w:rPr>
          <w:b/>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rPr>
        <w:t>Škola pripravuje žiakov k potenciálu slobodnej a zodpovednej osobnosti, ktorí vedia uplatniť svoje práva a plniť svoje povinnosti.</w:t>
      </w:r>
    </w:p>
    <w:p w:rsidR="00E2265E" w:rsidRDefault="009077B5">
      <w:pPr>
        <w:jc w:val="both"/>
      </w:pPr>
      <w:r>
        <w:rPr>
          <w:sz w:val="24"/>
          <w:szCs w:val="24"/>
        </w:rPr>
        <w:t>V triednych kolektívoch žiaci spoločne stanovujú pravidlá správania.</w:t>
      </w:r>
    </w:p>
    <w:p w:rsidR="00E2265E" w:rsidRDefault="009077B5">
      <w:pPr>
        <w:jc w:val="both"/>
      </w:pPr>
      <w:r>
        <w:rPr>
          <w:sz w:val="24"/>
          <w:szCs w:val="24"/>
        </w:rPr>
        <w:lastRenderedPageBreak/>
        <w:t>V škole sú rešpektované individuálne rozdiely, ktoré vyplývajú z rozdielneho národnostného, sociálneho, kultúrneho a náboženského pozadia.  </w:t>
      </w:r>
    </w:p>
    <w:p w:rsidR="00E2265E" w:rsidRDefault="009077B5">
      <w:pPr>
        <w:jc w:val="both"/>
      </w:pPr>
      <w:r>
        <w:rPr>
          <w:sz w:val="24"/>
          <w:szCs w:val="24"/>
        </w:rPr>
        <w:t>Žiak je vedený ku kultivácii vlastného vkusu a jeho obhajobe.</w:t>
      </w:r>
    </w:p>
    <w:p w:rsidR="00E2265E" w:rsidRDefault="009077B5">
      <w:pPr>
        <w:jc w:val="both"/>
      </w:pPr>
      <w:r>
        <w:rPr>
          <w:sz w:val="24"/>
          <w:szCs w:val="24"/>
        </w:rPr>
        <w:t>Žiak je vedený k uznávaniu cudzieho tvorivého snaženia a rešpektu k nemu.</w:t>
      </w:r>
    </w:p>
    <w:p w:rsidR="00E2265E" w:rsidRDefault="009077B5">
      <w:pPr>
        <w:jc w:val="both"/>
      </w:pPr>
      <w:r>
        <w:rPr>
          <w:sz w:val="24"/>
          <w:szCs w:val="24"/>
        </w:rPr>
        <w:t>Žiaci sa učia o občianskych právach, národnom jazyku, ústave vlastnej krajiny.</w:t>
      </w:r>
    </w:p>
    <w:p w:rsidR="00E2265E" w:rsidRDefault="009077B5">
      <w:pPr>
        <w:jc w:val="both"/>
      </w:pPr>
      <w:r>
        <w:rPr>
          <w:sz w:val="24"/>
          <w:szCs w:val="24"/>
        </w:rPr>
        <w:t>Sú oboznámení s kultúrnou a jazykovou rozmanitosťou v Európe a v iných oblastiach sveta.</w:t>
      </w:r>
    </w:p>
    <w:p w:rsidR="00E2265E" w:rsidRDefault="009077B5">
      <w:pPr>
        <w:jc w:val="both"/>
      </w:pPr>
      <w:r>
        <w:rPr>
          <w:sz w:val="24"/>
          <w:szCs w:val="24"/>
        </w:rPr>
        <w:t>Chápu význam estetických faktorov v každodennom živote.</w:t>
      </w:r>
    </w:p>
    <w:p w:rsidR="00E2265E" w:rsidRDefault="009077B5">
      <w:pPr>
        <w:jc w:val="both"/>
      </w:pPr>
      <w:r>
        <w:rPr>
          <w:sz w:val="24"/>
          <w:szCs w:val="24"/>
        </w:rPr>
        <w:t>Učia sa diskutovať o širokom spektre tém patriacich do okruhu kultúry – v oblasti literatúry,</w:t>
      </w:r>
    </w:p>
    <w:p w:rsidR="00E2265E" w:rsidRDefault="009077B5">
      <w:pPr>
        <w:jc w:val="both"/>
      </w:pPr>
      <w:r>
        <w:rPr>
          <w:sz w:val="24"/>
          <w:szCs w:val="24"/>
        </w:rPr>
        <w:t>hudby, filmu, výrazového umenia, sochárstva, fotografie, designu, módy, televízie, architektúry, urbanizácie, úpravy krajiny, národného dedičstva, stolovania, jazyka.</w:t>
      </w:r>
    </w:p>
    <w:p w:rsidR="00E2265E" w:rsidRDefault="009077B5">
      <w:pPr>
        <w:jc w:val="both"/>
      </w:pPr>
      <w:r>
        <w:rPr>
          <w:sz w:val="24"/>
          <w:szCs w:val="24"/>
        </w:rPr>
        <w:t>Škola vychováva a podporuje ochotu zapojiť sa dobrovoľne v určitej  činnosti pre školu a spoločnosť.</w:t>
      </w:r>
    </w:p>
    <w:p w:rsidR="00E2265E" w:rsidRDefault="009077B5">
      <w:pPr>
        <w:jc w:val="both"/>
      </w:pPr>
      <w:r>
        <w:rPr>
          <w:b/>
          <w:sz w:val="24"/>
          <w:szCs w:val="24"/>
        </w:rPr>
        <w:t> </w:t>
      </w:r>
    </w:p>
    <w:p w:rsidR="00E2265E" w:rsidRDefault="009077B5">
      <w:pPr>
        <w:shd w:val="clear" w:color="auto" w:fill="FFFFFF"/>
        <w:jc w:val="both"/>
      </w:pPr>
      <w:r>
        <w:rPr>
          <w:b/>
          <w:sz w:val="24"/>
          <w:szCs w:val="24"/>
        </w:rPr>
        <w:t>Výstupy (indikátory)KK5  absolventa základnej školy:</w:t>
      </w:r>
    </w:p>
    <w:p w:rsidR="00E2265E" w:rsidRDefault="009077B5">
      <w:pPr>
        <w:jc w:val="both"/>
      </w:pPr>
      <w:r>
        <w:rPr>
          <w:sz w:val="24"/>
          <w:szCs w:val="24"/>
        </w:rPr>
        <w:t>Rešpektuje rozmanitosť a iných ľudí, váži si ich vnútorné presvedčenie a je schopný vcítiť sa do ich situácie.</w:t>
      </w:r>
    </w:p>
    <w:p w:rsidR="00E2265E" w:rsidRDefault="009077B5">
      <w:pPr>
        <w:jc w:val="both"/>
      </w:pPr>
      <w:r>
        <w:rPr>
          <w:sz w:val="24"/>
          <w:szCs w:val="24"/>
        </w:rPr>
        <w:t>Chápe a rešpektuje základné princípy, na ktorých sú založené zákony a spoločenské normy, je si vedomý svojich práv a povinností v škole i mimo školy.</w:t>
      </w:r>
    </w:p>
    <w:p w:rsidR="00E2265E" w:rsidRDefault="009077B5">
      <w:pPr>
        <w:jc w:val="both"/>
      </w:pPr>
      <w:r>
        <w:rPr>
          <w:sz w:val="24"/>
          <w:szCs w:val="24"/>
        </w:rPr>
        <w:t>Správa sa zodpovedne v krízových situáciách a situáciách ohrozujúcich život a zdravie, poskytne ostatným pomoc.</w:t>
      </w:r>
    </w:p>
    <w:p w:rsidR="00E2265E" w:rsidRDefault="009077B5">
      <w:pPr>
        <w:jc w:val="both"/>
        <w:rPr>
          <w:sz w:val="24"/>
          <w:szCs w:val="24"/>
        </w:rPr>
      </w:pPr>
      <w:r>
        <w:rPr>
          <w:sz w:val="24"/>
          <w:szCs w:val="24"/>
        </w:rPr>
        <w:t>Uznáva hodnotu života, uvedomuje si zodpovednosť za vlastný život.</w:t>
      </w:r>
    </w:p>
    <w:p w:rsidR="00E2265E" w:rsidRDefault="00E2265E">
      <w:pPr>
        <w:jc w:val="both"/>
        <w:rPr>
          <w:sz w:val="24"/>
          <w:szCs w:val="24"/>
        </w:rPr>
      </w:pPr>
    </w:p>
    <w:p w:rsidR="00E2265E" w:rsidRDefault="009077B5">
      <w:pPr>
        <w:jc w:val="both"/>
      </w:pPr>
      <w:r>
        <w:rPr>
          <w:sz w:val="24"/>
          <w:szCs w:val="24"/>
        </w:rPr>
        <w:t> </w:t>
      </w:r>
      <w:r>
        <w:rPr>
          <w:b/>
          <w:sz w:val="24"/>
          <w:szCs w:val="24"/>
        </w:rPr>
        <w:t>KK6 PRACOVNÉ KOMPETENCIE</w:t>
      </w:r>
    </w:p>
    <w:p w:rsidR="00E2265E" w:rsidRDefault="009077B5">
      <w:pPr>
        <w:jc w:val="both"/>
      </w:pPr>
      <w:r>
        <w:rPr>
          <w:b/>
          <w:sz w:val="24"/>
          <w:szCs w:val="24"/>
        </w:rPr>
        <w:t>(pripravenosť pre uskutočňovanie myšlienok)</w:t>
      </w:r>
    </w:p>
    <w:p w:rsidR="00E2265E" w:rsidRDefault="009077B5">
      <w:pPr>
        <w:jc w:val="both"/>
      </w:pPr>
      <w:r>
        <w:rPr>
          <w:sz w:val="24"/>
          <w:szCs w:val="24"/>
        </w:rPr>
        <w:t> </w:t>
      </w:r>
    </w:p>
    <w:p w:rsidR="00E2265E" w:rsidRDefault="009077B5">
      <w:pPr>
        <w:jc w:val="both"/>
      </w:pPr>
      <w:r>
        <w:rPr>
          <w:b/>
          <w:sz w:val="24"/>
          <w:szCs w:val="24"/>
        </w:rPr>
        <w:t>Cieľ</w:t>
      </w:r>
      <w:r>
        <w:rPr>
          <w:sz w:val="24"/>
          <w:szCs w:val="24"/>
        </w:rPr>
        <w:t>: Mať tieto kompetencie znamená iniciatívne meniť myšlienky na skutky,</w:t>
      </w:r>
    </w:p>
    <w:p w:rsidR="00E2265E" w:rsidRDefault="009077B5">
      <w:pPr>
        <w:jc w:val="both"/>
      </w:pPr>
      <w:r>
        <w:rPr>
          <w:sz w:val="24"/>
          <w:szCs w:val="24"/>
        </w:rPr>
        <w:t>optimálne využívať svoje osobnostné a odborné predpoklady, uplatňovať</w:t>
      </w:r>
    </w:p>
    <w:p w:rsidR="00E2265E" w:rsidRDefault="009077B5">
      <w:pPr>
        <w:jc w:val="both"/>
      </w:pPr>
      <w:r>
        <w:rPr>
          <w:sz w:val="24"/>
          <w:szCs w:val="24"/>
        </w:rPr>
        <w:t>tvorivosť, inováciu a riskovanie, plánovať a riadiť projekty pre dosiahnutie</w:t>
      </w:r>
    </w:p>
    <w:p w:rsidR="00E2265E" w:rsidRDefault="009077B5">
      <w:pPr>
        <w:jc w:val="both"/>
      </w:pPr>
      <w:r>
        <w:rPr>
          <w:sz w:val="24"/>
          <w:szCs w:val="24"/>
        </w:rPr>
        <w:t>cieľov a pre úspešné uplatnenie sa vo svete.</w:t>
      </w:r>
    </w:p>
    <w:p w:rsidR="00E2265E" w:rsidRDefault="009077B5">
      <w:pPr>
        <w:jc w:val="both"/>
      </w:pPr>
      <w:r>
        <w:rPr>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rPr>
        <w:t> </w:t>
      </w:r>
    </w:p>
    <w:p w:rsidR="00E2265E" w:rsidRDefault="009077B5">
      <w:pPr>
        <w:jc w:val="both"/>
      </w:pPr>
      <w:r>
        <w:rPr>
          <w:sz w:val="24"/>
          <w:szCs w:val="24"/>
        </w:rPr>
        <w:t>Škola učí žiakov prevádzať pozorovania a experimenty, získané pozorovania (informácie, dáta) spracovať a vyhodnocovať.</w:t>
      </w:r>
    </w:p>
    <w:p w:rsidR="00E2265E" w:rsidRDefault="009077B5">
      <w:pPr>
        <w:jc w:val="both"/>
      </w:pPr>
      <w:r>
        <w:rPr>
          <w:sz w:val="24"/>
          <w:szCs w:val="24"/>
        </w:rPr>
        <w:t>Škola pomáha vytvárať pozitívny pracovný vzťah k umeleckým a manuálnym činnostiam.  </w:t>
      </w:r>
    </w:p>
    <w:p w:rsidR="00E2265E" w:rsidRDefault="009077B5">
      <w:pPr>
        <w:jc w:val="both"/>
      </w:pPr>
      <w:r>
        <w:rPr>
          <w:sz w:val="24"/>
          <w:szCs w:val="24"/>
        </w:rPr>
        <w:t>Škola pomáha žiakom poznávať svoje schopnosti, reálne možnosti a uplatňovať získané vedomosti a zručnosti pri ďalšej profesijnej orientácii.</w:t>
      </w:r>
    </w:p>
    <w:p w:rsidR="00E2265E" w:rsidRDefault="009077B5">
      <w:pPr>
        <w:jc w:val="both"/>
      </w:pPr>
      <w:r>
        <w:rPr>
          <w:sz w:val="24"/>
          <w:szCs w:val="24"/>
        </w:rPr>
        <w:t>Individuálnym prístupom škola v spolupráci s rodičmi pomáha žiakom v procese výberu ďalšieho vzdelávania.</w:t>
      </w:r>
    </w:p>
    <w:p w:rsidR="00E2265E" w:rsidRDefault="009077B5">
      <w:pPr>
        <w:jc w:val="both"/>
      </w:pPr>
      <w:r>
        <w:rPr>
          <w:sz w:val="24"/>
          <w:szCs w:val="24"/>
        </w:rPr>
        <w:t>Škola dopĺňa výučbu o praktické exkurzie.</w:t>
      </w:r>
    </w:p>
    <w:p w:rsidR="00E2265E" w:rsidRDefault="009077B5">
      <w:pPr>
        <w:jc w:val="both"/>
      </w:pPr>
      <w:r>
        <w:rPr>
          <w:sz w:val="24"/>
          <w:szCs w:val="24"/>
        </w:rPr>
        <w:t>Škola oboznamuje žiakov so zásadami bezpečnosti a ochrany pri práci.</w:t>
      </w:r>
    </w:p>
    <w:p w:rsidR="00E2265E" w:rsidRDefault="009077B5">
      <w:pPr>
        <w:jc w:val="both"/>
      </w:pPr>
      <w:r>
        <w:rPr>
          <w:sz w:val="24"/>
          <w:szCs w:val="24"/>
        </w:rPr>
        <w:t>Vedie žiakov k príprave  a udržovaniu ich učebného priestoru.</w:t>
      </w:r>
    </w:p>
    <w:p w:rsidR="00E2265E" w:rsidRDefault="009077B5">
      <w:pPr>
        <w:jc w:val="both"/>
      </w:pPr>
      <w:r>
        <w:rPr>
          <w:sz w:val="24"/>
          <w:szCs w:val="24"/>
        </w:rPr>
        <w:t>Vychováva v žiakoch schopnosť pracovať na základe slovnej inštrukcie a predvedenej ukážky.</w:t>
      </w:r>
    </w:p>
    <w:p w:rsidR="00E2265E" w:rsidRDefault="009077B5">
      <w:pPr>
        <w:jc w:val="both"/>
      </w:pPr>
      <w:r>
        <w:rPr>
          <w:sz w:val="24"/>
          <w:szCs w:val="24"/>
        </w:rPr>
        <w:t>Buduje schopnosť primeranej pracovnej výdrže pri samostatnej tvorivej práci.  </w:t>
      </w:r>
    </w:p>
    <w:p w:rsidR="00E2265E" w:rsidRDefault="009077B5">
      <w:pPr>
        <w:jc w:val="both"/>
      </w:pPr>
      <w:r>
        <w:rPr>
          <w:sz w:val="24"/>
          <w:szCs w:val="24"/>
        </w:rPr>
        <w:t>Žiaci sa učia pozorovať a posúdiť vlastný výsledok práce a porovnať s prácou druhých.</w:t>
      </w:r>
    </w:p>
    <w:p w:rsidR="00E2265E" w:rsidRDefault="009077B5">
      <w:pPr>
        <w:jc w:val="both"/>
      </w:pPr>
      <w:r>
        <w:rPr>
          <w:sz w:val="24"/>
          <w:szCs w:val="24"/>
        </w:rPr>
        <w:t>Žiaci sa učia plánovať svoje jednotlivé kroky,  zhodnotiť ich a tak zistiť svoje reálne možnosti dokončenia práce- dospieť k reálnemu výsledku. </w:t>
      </w:r>
    </w:p>
    <w:p w:rsidR="00E2265E" w:rsidRDefault="009077B5">
      <w:pPr>
        <w:jc w:val="both"/>
      </w:pPr>
      <w:r>
        <w:rPr>
          <w:sz w:val="24"/>
          <w:szCs w:val="24"/>
        </w:rPr>
        <w:t> </w:t>
      </w:r>
    </w:p>
    <w:p w:rsidR="00E2265E" w:rsidRDefault="009077B5">
      <w:pPr>
        <w:shd w:val="clear" w:color="auto" w:fill="FFFFFF"/>
        <w:jc w:val="both"/>
      </w:pPr>
      <w:r>
        <w:rPr>
          <w:b/>
          <w:sz w:val="24"/>
          <w:szCs w:val="24"/>
        </w:rPr>
        <w:t>Výstupy (indikátory) KK6  absolventa základnej školy:</w:t>
      </w:r>
    </w:p>
    <w:p w:rsidR="00E2265E" w:rsidRDefault="009077B5">
      <w:pPr>
        <w:jc w:val="both"/>
      </w:pPr>
      <w:r>
        <w:rPr>
          <w:sz w:val="24"/>
          <w:szCs w:val="24"/>
        </w:rPr>
        <w:lastRenderedPageBreak/>
        <w:t>Dokáže sa adaptovať a realizovať v meniacich sa podmienkach ďalších vzdelávacích ustanovizní.</w:t>
      </w:r>
    </w:p>
    <w:p w:rsidR="00E2265E" w:rsidRDefault="009077B5">
      <w:pPr>
        <w:jc w:val="both"/>
      </w:pPr>
      <w:r>
        <w:rPr>
          <w:sz w:val="24"/>
          <w:szCs w:val="24"/>
        </w:rPr>
        <w:t>Ochraňuje hodnoty a výsledky pracovnej  činnosti nielen z hľadiska kvality, funkčnosti, hospodárnosti a spoločenského významu, ale aj z hľadiska ochrany svojho zdravia i zdravia druhých, ochrany životného  prostredia, ochrany kultúrnych a spoločenských hodnôt.  </w:t>
      </w:r>
    </w:p>
    <w:p w:rsidR="00E2265E" w:rsidRDefault="009077B5">
      <w:pPr>
        <w:jc w:val="both"/>
      </w:pPr>
      <w:r>
        <w:rPr>
          <w:sz w:val="24"/>
          <w:szCs w:val="24"/>
        </w:rPr>
        <w:t>Rozvíja svoju osobnosť a využíva znalosti a skúsenosti získané  v jednotlivých vzdelávacích oblastiach v záujme vlastného rozvoja a svojej prípravy na budúcnosť.</w:t>
      </w:r>
    </w:p>
    <w:p w:rsidR="00E2265E" w:rsidRDefault="009077B5">
      <w:pPr>
        <w:jc w:val="both"/>
      </w:pPr>
      <w:r>
        <w:rPr>
          <w:sz w:val="24"/>
          <w:szCs w:val="24"/>
        </w:rPr>
        <w:t>Vie sa aktívne prezentovať a vyjednávať.</w:t>
      </w:r>
    </w:p>
    <w:p w:rsidR="00E2265E" w:rsidRDefault="009077B5">
      <w:pPr>
        <w:jc w:val="both"/>
      </w:pPr>
      <w:r>
        <w:rPr>
          <w:sz w:val="24"/>
          <w:szCs w:val="24"/>
        </w:rPr>
        <w:t>Dokáže pracovať individuálne i v skupine na stanovených úlohách.</w:t>
      </w:r>
    </w:p>
    <w:p w:rsidR="00E2265E" w:rsidRDefault="009077B5">
      <w:pPr>
        <w:spacing w:after="240"/>
        <w:jc w:val="both"/>
      </w:pPr>
      <w:r>
        <w:rPr>
          <w:sz w:val="24"/>
          <w:szCs w:val="24"/>
        </w:rPr>
        <w:br/>
      </w:r>
      <w:r>
        <w:rPr>
          <w:b/>
          <w:sz w:val="24"/>
          <w:szCs w:val="24"/>
        </w:rPr>
        <w:t>KK7 MATEMATICKO-VEDNÉ KOMPETENCIE</w:t>
      </w:r>
    </w:p>
    <w:p w:rsidR="00E2265E" w:rsidRDefault="009077B5">
      <w:pPr>
        <w:jc w:val="both"/>
      </w:pPr>
      <w:r>
        <w:rPr>
          <w:b/>
          <w:sz w:val="24"/>
          <w:szCs w:val="24"/>
        </w:rPr>
        <w:t>(pripravenosť pre využívanie matematiky a základov vedy a techniky) </w:t>
      </w:r>
    </w:p>
    <w:p w:rsidR="00E2265E" w:rsidRDefault="009077B5">
      <w:pPr>
        <w:jc w:val="both"/>
      </w:pPr>
      <w:r>
        <w:rPr>
          <w:sz w:val="24"/>
          <w:szCs w:val="24"/>
        </w:rPr>
        <w:t> </w:t>
      </w:r>
    </w:p>
    <w:p w:rsidR="00E2265E" w:rsidRDefault="009077B5">
      <w:pPr>
        <w:jc w:val="both"/>
      </w:pPr>
      <w:r>
        <w:rPr>
          <w:b/>
          <w:sz w:val="24"/>
          <w:szCs w:val="24"/>
        </w:rPr>
        <w:t>Cieľ</w:t>
      </w:r>
      <w:r>
        <w:rPr>
          <w:sz w:val="24"/>
          <w:szCs w:val="24"/>
        </w:rPr>
        <w:t>: Mať tieto kompetencie znamená funkčne využívať matematické vedomosti a zručnosti v rôznych životných situáciách, používať základné vedomosti a metódy vied na objasňovanie prírodných zákonitostí, uplatňovať ich v oblasti technológií a v bežnom živote.</w:t>
      </w:r>
    </w:p>
    <w:p w:rsidR="00E2265E" w:rsidRDefault="009077B5">
      <w:pPr>
        <w:jc w:val="both"/>
      </w:pPr>
      <w:r>
        <w:rPr>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rPr>
        <w:t>Škola postupnými krokmi učí žiakov logicky myslieť, čo je nadstavbou k pevne vybudovaným elementárnym  zručnostiam (motorickým, sociálno-emocionálnym, kognitívnym a jazykovým).</w:t>
      </w:r>
    </w:p>
    <w:p w:rsidR="00E2265E" w:rsidRDefault="009077B5">
      <w:pPr>
        <w:jc w:val="both"/>
      </w:pPr>
      <w:r>
        <w:rPr>
          <w:sz w:val="24"/>
          <w:szCs w:val="24"/>
        </w:rPr>
        <w:t>Škola učí žiakov používať matematické myslenie na riešenie množstva praktických problémov v každodenných situáciách.</w:t>
      </w:r>
    </w:p>
    <w:p w:rsidR="00E2265E" w:rsidRDefault="009077B5">
      <w:pPr>
        <w:jc w:val="both"/>
      </w:pPr>
      <w:r>
        <w:rPr>
          <w:sz w:val="24"/>
          <w:szCs w:val="24"/>
        </w:rPr>
        <w:t>Učí žiakov dôverovať vlastným odhadom a spresňovať ich spätnou väzbou.</w:t>
      </w:r>
    </w:p>
    <w:p w:rsidR="00E2265E" w:rsidRDefault="009077B5">
      <w:pPr>
        <w:jc w:val="both"/>
      </w:pPr>
      <w:r>
        <w:rPr>
          <w:sz w:val="24"/>
          <w:szCs w:val="24"/>
        </w:rPr>
        <w:t>Buduje základy prírodovednej gramotnosti žiakov, ktorá  im umožní robiť objektívne podložené  úsudky na základe presných pozorovaní a systematizácie poznatkov.</w:t>
      </w:r>
    </w:p>
    <w:p w:rsidR="00E2265E" w:rsidRDefault="009077B5">
      <w:pPr>
        <w:jc w:val="both"/>
      </w:pPr>
      <w:r>
        <w:rPr>
          <w:sz w:val="24"/>
          <w:szCs w:val="24"/>
        </w:rPr>
        <w:t>Učí žiakov používať techniky logického a priestorového myslenia a prezentácie (vzorce, modely, štatistika, diagramy, grafy, tabuľky).</w:t>
      </w:r>
    </w:p>
    <w:p w:rsidR="00E2265E" w:rsidRDefault="009077B5">
      <w:pPr>
        <w:jc w:val="both"/>
      </w:pPr>
      <w:r>
        <w:rPr>
          <w:sz w:val="24"/>
          <w:szCs w:val="24"/>
        </w:rPr>
        <w:t>Žiak si osvojuje matematické a prírodovedné kompetencie na úrovni:</w:t>
      </w:r>
    </w:p>
    <w:p w:rsidR="00E2265E" w:rsidRDefault="009077B5">
      <w:pPr>
        <w:jc w:val="both"/>
      </w:pPr>
      <w:r>
        <w:rPr>
          <w:sz w:val="24"/>
          <w:szCs w:val="24"/>
          <w:u w:val="single"/>
        </w:rPr>
        <w:t>Vedomostí:</w:t>
      </w:r>
    </w:p>
    <w:p w:rsidR="00E2265E" w:rsidRDefault="009077B5">
      <w:pPr>
        <w:jc w:val="both"/>
      </w:pPr>
      <w:r>
        <w:rPr>
          <w:sz w:val="24"/>
          <w:szCs w:val="24"/>
        </w:rPr>
        <w:t>•  základné operácie a ich využívanie v každodenných situáciách (sčítanie, odčítanie,</w:t>
      </w:r>
    </w:p>
    <w:p w:rsidR="00E2265E" w:rsidRDefault="009077B5">
      <w:pPr>
        <w:jc w:val="both"/>
      </w:pPr>
      <w:r>
        <w:rPr>
          <w:sz w:val="24"/>
          <w:szCs w:val="24"/>
        </w:rPr>
        <w:t>násobenie, delenie, percentá, pomer, miery a váhy), </w:t>
      </w:r>
    </w:p>
    <w:p w:rsidR="00E2265E" w:rsidRDefault="009077B5">
      <w:pPr>
        <w:jc w:val="both"/>
      </w:pPr>
      <w:r>
        <w:rPr>
          <w:sz w:val="24"/>
          <w:szCs w:val="24"/>
        </w:rPr>
        <w:t>•  matematické termíny a definície, základné zásady geometrie a algebry,</w:t>
      </w:r>
    </w:p>
    <w:p w:rsidR="00E2265E" w:rsidRDefault="009077B5">
      <w:pPr>
        <w:jc w:val="both"/>
      </w:pPr>
      <w:r>
        <w:rPr>
          <w:sz w:val="24"/>
          <w:szCs w:val="24"/>
        </w:rPr>
        <w:t>•  povedomie o otázkach, na ktoré matematika ponúka odpovede,</w:t>
      </w:r>
    </w:p>
    <w:p w:rsidR="00E2265E" w:rsidRDefault="009077B5">
      <w:pPr>
        <w:jc w:val="both"/>
      </w:pPr>
      <w:r>
        <w:rPr>
          <w:sz w:val="24"/>
          <w:szCs w:val="24"/>
        </w:rPr>
        <w:t>•  základné prírodné zákonitosti, vedecké pojmy, princípy a metódy,</w:t>
      </w:r>
    </w:p>
    <w:p w:rsidR="00E2265E" w:rsidRDefault="009077B5">
      <w:pPr>
        <w:jc w:val="both"/>
      </w:pPr>
      <w:r>
        <w:rPr>
          <w:sz w:val="24"/>
          <w:szCs w:val="24"/>
        </w:rPr>
        <w:t>•  vplyv vedy a techniky na prírodu,</w:t>
      </w:r>
    </w:p>
    <w:p w:rsidR="00E2265E" w:rsidRDefault="009077B5">
      <w:pPr>
        <w:jc w:val="both"/>
      </w:pPr>
      <w:r>
        <w:rPr>
          <w:sz w:val="24"/>
          <w:szCs w:val="24"/>
        </w:rPr>
        <w:t>•  prínosy a obmedzenia vedeckých teórií, aplikácií a technológií v spoločnosti vo všeobecnosti (v súvislosti s rozhodovaním, hodnotami, morálnymi otázkami, kultúrou atď.),</w:t>
      </w:r>
    </w:p>
    <w:p w:rsidR="00E2265E" w:rsidRDefault="009077B5">
      <w:pPr>
        <w:jc w:val="both"/>
      </w:pPr>
      <w:r>
        <w:rPr>
          <w:sz w:val="24"/>
          <w:szCs w:val="24"/>
          <w:u w:val="single"/>
        </w:rPr>
        <w:t>Zručností:</w:t>
      </w:r>
    </w:p>
    <w:p w:rsidR="00E2265E" w:rsidRDefault="009077B5">
      <w:pPr>
        <w:jc w:val="both"/>
      </w:pPr>
      <w:r>
        <w:rPr>
          <w:sz w:val="24"/>
          <w:szCs w:val="24"/>
        </w:rPr>
        <w:t>• uplatňovať základné matematické princípy a postupy v každodenných situáciách (domáci rozpočet, nakupovanie, cestovanie a voľný čas),</w:t>
      </w:r>
    </w:p>
    <w:p w:rsidR="00E2265E" w:rsidRDefault="009077B5">
      <w:pPr>
        <w:jc w:val="both"/>
      </w:pPr>
      <w:r>
        <w:rPr>
          <w:sz w:val="24"/>
          <w:szCs w:val="24"/>
        </w:rPr>
        <w:t>• sledovať a hodnotiť postupnosť argumentov, odkrývať hlavné myšlienky argumentácie,</w:t>
      </w:r>
    </w:p>
    <w:p w:rsidR="00E2265E" w:rsidRDefault="009077B5">
      <w:pPr>
        <w:jc w:val="both"/>
      </w:pPr>
      <w:r>
        <w:rPr>
          <w:sz w:val="24"/>
          <w:szCs w:val="24"/>
        </w:rPr>
        <w:t>• rozumieť a používať symbolický a formálny matematický jazyk (symboly a vzorce) a rozumieť ich vzťahu k prirodzenému jazyku,</w:t>
      </w:r>
    </w:p>
    <w:p w:rsidR="00E2265E" w:rsidRDefault="009077B5">
      <w:pPr>
        <w:jc w:val="both"/>
      </w:pPr>
      <w:r>
        <w:rPr>
          <w:sz w:val="24"/>
          <w:szCs w:val="24"/>
        </w:rPr>
        <w:t>• myslieť matematicky, rozumieť matematickým dôkazom, kriticky uvažovať, vedieť previesť problém z verbálnej roviny do matematického jazyka a symbolov,  </w:t>
      </w:r>
    </w:p>
    <w:p w:rsidR="00E2265E" w:rsidRDefault="009077B5">
      <w:pPr>
        <w:jc w:val="both"/>
      </w:pPr>
      <w:r>
        <w:rPr>
          <w:sz w:val="24"/>
          <w:szCs w:val="24"/>
        </w:rPr>
        <w:t>• komunikovať v matematickom jazyku a používať vhodné pomôcky,</w:t>
      </w:r>
    </w:p>
    <w:p w:rsidR="00E2265E" w:rsidRDefault="009077B5">
      <w:pPr>
        <w:jc w:val="both"/>
      </w:pPr>
      <w:r>
        <w:rPr>
          <w:sz w:val="24"/>
          <w:szCs w:val="24"/>
        </w:rPr>
        <w:t>• návyky vedenia presných pozorovaní a tvorenia záverov, ktoré z nich vyplývajú za daných podmienok,  </w:t>
      </w:r>
    </w:p>
    <w:p w:rsidR="00E2265E" w:rsidRDefault="009077B5">
      <w:pPr>
        <w:jc w:val="both"/>
      </w:pPr>
      <w:r>
        <w:rPr>
          <w:sz w:val="24"/>
          <w:szCs w:val="24"/>
        </w:rPr>
        <w:lastRenderedPageBreak/>
        <w:t>• hľadať zdôvodnenie určitého tvrdenia,</w:t>
      </w:r>
    </w:p>
    <w:p w:rsidR="00E2265E" w:rsidRDefault="009077B5">
      <w:pPr>
        <w:jc w:val="both"/>
      </w:pPr>
      <w:r>
        <w:rPr>
          <w:sz w:val="24"/>
          <w:szCs w:val="24"/>
          <w:u w:val="single"/>
        </w:rPr>
        <w:t>Postojov:</w:t>
      </w:r>
    </w:p>
    <w:p w:rsidR="00E2265E" w:rsidRDefault="009077B5">
      <w:pPr>
        <w:jc w:val="both"/>
      </w:pPr>
      <w:r>
        <w:rPr>
          <w:sz w:val="24"/>
          <w:szCs w:val="24"/>
        </w:rPr>
        <w:t>• základný postoj je založený na rešpektovaní pravdy a na ochote hľadať v podstate veci dôvody a posudzovať ich platnosť,  </w:t>
      </w:r>
    </w:p>
    <w:p w:rsidR="00E2265E" w:rsidRDefault="009077B5">
      <w:pPr>
        <w:jc w:val="both"/>
      </w:pPr>
      <w:r>
        <w:rPr>
          <w:sz w:val="24"/>
          <w:szCs w:val="24"/>
        </w:rPr>
        <w:t>• kritické hodnotenie a zvedavosť, záujem o etické otázky a rešpektovanie bezpečnosti a trvalej udržateľnosti, najmä pokiaľ ide o vedecko-technický pokrok v  súvislosti s vlastnou osobou, rodinou, komunitou a celosvetovými otázkami</w:t>
      </w:r>
    </w:p>
    <w:p w:rsidR="00E2265E" w:rsidRDefault="009077B5">
      <w:pPr>
        <w:jc w:val="both"/>
      </w:pPr>
      <w:r>
        <w:rPr>
          <w:sz w:val="24"/>
          <w:szCs w:val="24"/>
        </w:rPr>
        <w:t> </w:t>
      </w:r>
    </w:p>
    <w:p w:rsidR="00E2265E" w:rsidRDefault="009077B5">
      <w:pPr>
        <w:shd w:val="clear" w:color="auto" w:fill="FFFFFF"/>
        <w:jc w:val="both"/>
      </w:pPr>
      <w:r>
        <w:rPr>
          <w:b/>
          <w:sz w:val="24"/>
          <w:szCs w:val="24"/>
        </w:rPr>
        <w:t>Výstupy (indikátory) KK6  absolventa základnej školy:</w:t>
      </w:r>
    </w:p>
    <w:p w:rsidR="00E2265E" w:rsidRDefault="009077B5">
      <w:pPr>
        <w:jc w:val="both"/>
      </w:pPr>
      <w:r>
        <w:rPr>
          <w:sz w:val="24"/>
          <w:szCs w:val="24"/>
        </w:rPr>
        <w:t>Žiak si vybudoval základnú dôveru v schopnosti samostatného myslenia.</w:t>
      </w:r>
    </w:p>
    <w:p w:rsidR="00E2265E" w:rsidRDefault="009077B5">
      <w:pPr>
        <w:jc w:val="both"/>
      </w:pPr>
      <w:r>
        <w:rPr>
          <w:sz w:val="24"/>
          <w:szCs w:val="24"/>
        </w:rPr>
        <w:t>Prirodzenou etickou hodnotou je pre neho hľadanie pravdy a snaha ísť k podstate problémov, ktoré aktuálne rieši.</w:t>
      </w:r>
    </w:p>
    <w:p w:rsidR="00E2265E" w:rsidRDefault="009077B5">
      <w:pPr>
        <w:jc w:val="both"/>
      </w:pPr>
      <w:r>
        <w:rPr>
          <w:sz w:val="24"/>
          <w:szCs w:val="24"/>
        </w:rPr>
        <w:t>Nachádza vzťahy medzi javmi a predmetmi pri riešení praktických úloh. </w:t>
      </w:r>
    </w:p>
    <w:p w:rsidR="00E2265E" w:rsidRDefault="009077B5">
      <w:pPr>
        <w:jc w:val="both"/>
      </w:pPr>
      <w:r>
        <w:rPr>
          <w:sz w:val="24"/>
          <w:szCs w:val="24"/>
        </w:rPr>
        <w:t>Vie použiť matematické postupy pri všeobecnom i numerickom riešení rôznych praktických úloh v bežných situáciách.</w:t>
      </w:r>
    </w:p>
    <w:p w:rsidR="00E2265E" w:rsidRDefault="009077B5">
      <w:pPr>
        <w:jc w:val="both"/>
        <w:rPr>
          <w:sz w:val="24"/>
          <w:szCs w:val="24"/>
        </w:rPr>
      </w:pPr>
      <w:r>
        <w:rPr>
          <w:sz w:val="24"/>
          <w:szCs w:val="24"/>
        </w:rPr>
        <w:t>Žiak správne používa a premieňa jednotky, s ktorými sa oboznámil v matematike a fyzike, vie používať pojmy kvantifikujúceho charakteru, robí reálny odhad výsledku riešenia danej úlohy.</w:t>
      </w:r>
    </w:p>
    <w:p w:rsidR="00E2265E" w:rsidRDefault="00E2265E">
      <w:pPr>
        <w:jc w:val="both"/>
        <w:rPr>
          <w:sz w:val="24"/>
          <w:szCs w:val="24"/>
        </w:rPr>
      </w:pPr>
    </w:p>
    <w:p w:rsidR="00E2265E" w:rsidRDefault="009077B5">
      <w:pPr>
        <w:spacing w:after="240"/>
      </w:pPr>
      <w:r>
        <w:rPr>
          <w:b/>
          <w:sz w:val="24"/>
          <w:szCs w:val="24"/>
        </w:rPr>
        <w:t>KK8 INFORMAČNÉ KOMPETENCIE</w:t>
      </w:r>
    </w:p>
    <w:p w:rsidR="00E2265E" w:rsidRDefault="009077B5">
      <w:r>
        <w:rPr>
          <w:b/>
          <w:sz w:val="24"/>
          <w:szCs w:val="24"/>
        </w:rPr>
        <w:t>(pripravenosť pre narábanie s informáciami a využívanie informačno-komunikačných technológií IKT)</w:t>
      </w:r>
    </w:p>
    <w:p w:rsidR="00E2265E" w:rsidRDefault="009077B5">
      <w:r>
        <w:rPr>
          <w:sz w:val="24"/>
          <w:szCs w:val="24"/>
        </w:rPr>
        <w:t> </w:t>
      </w:r>
    </w:p>
    <w:p w:rsidR="00E2265E" w:rsidRDefault="009077B5">
      <w:pPr>
        <w:jc w:val="both"/>
      </w:pPr>
      <w:r>
        <w:rPr>
          <w:b/>
          <w:sz w:val="24"/>
          <w:szCs w:val="24"/>
        </w:rPr>
        <w:t>Cieľ</w:t>
      </w:r>
      <w:r>
        <w:rPr>
          <w:sz w:val="24"/>
          <w:szCs w:val="24"/>
        </w:rPr>
        <w:t>: Mať informačné kompetencie znamená vedieť získavať, posudzovať, uchovávať, tvoriť, prezentovať a vymieňať informácie a vedieť za týmto účelom využívať počítač a jeho príslušenstvo.</w:t>
      </w:r>
    </w:p>
    <w:p w:rsidR="00E2265E" w:rsidRDefault="009077B5">
      <w:pPr>
        <w:jc w:val="both"/>
      </w:pPr>
      <w:r>
        <w:rPr>
          <w:sz w:val="24"/>
          <w:szCs w:val="24"/>
        </w:rPr>
        <w:t> </w:t>
      </w:r>
    </w:p>
    <w:p w:rsidR="00E2265E" w:rsidRDefault="009077B5">
      <w:pPr>
        <w:jc w:val="both"/>
      </w:pPr>
      <w:r>
        <w:rPr>
          <w:b/>
          <w:sz w:val="24"/>
          <w:szCs w:val="24"/>
        </w:rPr>
        <w:t>Obsahy, ktoré podporuje a rozvíja waldorfská škola:</w:t>
      </w:r>
    </w:p>
    <w:p w:rsidR="00E2265E" w:rsidRDefault="009077B5">
      <w:pPr>
        <w:jc w:val="both"/>
      </w:pPr>
      <w:r>
        <w:rPr>
          <w:sz w:val="24"/>
          <w:szCs w:val="24"/>
          <w:u w:val="single"/>
        </w:rPr>
        <w:t>Prácu s informáciami a poznámkami:</w:t>
      </w:r>
    </w:p>
    <w:p w:rsidR="00E2265E" w:rsidRDefault="009077B5">
      <w:pPr>
        <w:jc w:val="both"/>
      </w:pPr>
      <w:r>
        <w:rPr>
          <w:sz w:val="24"/>
          <w:szCs w:val="24"/>
        </w:rPr>
        <w:t>Žiaci sú vedení k systematickému vedeniu poznámok a informácií z procesu výučby, s rastúcou náročnosťou a požiadavkami na celkovú úroveň.</w:t>
      </w:r>
    </w:p>
    <w:p w:rsidR="00E2265E" w:rsidRDefault="009077B5">
      <w:pPr>
        <w:jc w:val="both"/>
      </w:pPr>
      <w:r>
        <w:rPr>
          <w:sz w:val="24"/>
          <w:szCs w:val="24"/>
        </w:rPr>
        <w:t>Škola sa usiluje o celostný prístup k výučbe. Vedomosti sú medzi predmetmi zdieľané, zavedené rozmanitými výučbovými stratégiami (metodikami a formami práce). Nové skúsenosti, poznatky a informácie tak môžu byť prijaté, včlenené a zapamätané žiakmi školy (viď aj problematika medzipredmetových vzťahov a prierezových tém).</w:t>
      </w:r>
    </w:p>
    <w:p w:rsidR="00E2265E" w:rsidRDefault="009077B5">
      <w:pPr>
        <w:jc w:val="both"/>
      </w:pPr>
      <w:r>
        <w:rPr>
          <w:sz w:val="24"/>
          <w:szCs w:val="24"/>
        </w:rPr>
        <w:t>Škola využíva vo výučbe multimediálne obsahy, najmä ako prostriedok priblíženia učiva z rôznych uhlov pohľadu, pre ilustratívne účely a sprostredkovanie materiálu na cvičenie.</w:t>
      </w:r>
    </w:p>
    <w:p w:rsidR="00E2265E" w:rsidRDefault="009077B5">
      <w:pPr>
        <w:jc w:val="both"/>
      </w:pPr>
      <w:r>
        <w:rPr>
          <w:sz w:val="24"/>
          <w:szCs w:val="24"/>
          <w:u w:val="single"/>
        </w:rPr>
        <w:t>Práca s IKT:   </w:t>
      </w:r>
    </w:p>
    <w:p w:rsidR="00E2265E" w:rsidRDefault="009077B5">
      <w:pPr>
        <w:jc w:val="both"/>
      </w:pPr>
      <w:r>
        <w:rPr>
          <w:sz w:val="24"/>
          <w:szCs w:val="24"/>
        </w:rPr>
        <w:t>Waldorfská škola začína budovať základy počítačovej gramotnosti u žiakov vyšších ročníkov.</w:t>
      </w:r>
    </w:p>
    <w:p w:rsidR="00E2265E" w:rsidRDefault="009077B5">
      <w:pPr>
        <w:jc w:val="both"/>
      </w:pPr>
      <w:r>
        <w:rPr>
          <w:sz w:val="24"/>
          <w:szCs w:val="24"/>
        </w:rPr>
        <w:t>Žiaci sa učia využívať IKT pri vzdelávaní, príprave na vyučovanie, tvorbe projektov.</w:t>
      </w:r>
    </w:p>
    <w:p w:rsidR="00E2265E" w:rsidRDefault="009077B5">
      <w:pPr>
        <w:jc w:val="both"/>
      </w:pPr>
      <w:r>
        <w:rPr>
          <w:sz w:val="24"/>
          <w:szCs w:val="24"/>
        </w:rPr>
        <w:t>Učia sa pracovať v prostredí základných počítačových aplikácií a na internete.</w:t>
      </w:r>
    </w:p>
    <w:p w:rsidR="00E2265E" w:rsidRDefault="009077B5">
      <w:pPr>
        <w:jc w:val="both"/>
      </w:pPr>
      <w:r>
        <w:rPr>
          <w:sz w:val="24"/>
          <w:szCs w:val="24"/>
        </w:rPr>
        <w:t>Učia sa porozumieť princípu, na ktorom je počítač vytvorený a limitom, ktoré tento princíp ohraničujú.</w:t>
      </w:r>
    </w:p>
    <w:p w:rsidR="00E2265E" w:rsidRDefault="009077B5">
      <w:pPr>
        <w:jc w:val="both"/>
      </w:pPr>
      <w:r>
        <w:rPr>
          <w:sz w:val="24"/>
          <w:szCs w:val="24"/>
        </w:rPr>
        <w:t>Škola sprostredkuje žiakom informácie o príležitostiach a možných rizikách, spojených s internetom a komunikáciou prostredníctvom elektronických médií (elektronická pošta, sieťové nástroje) pre prácu  a voľný  čas.</w:t>
      </w:r>
    </w:p>
    <w:p w:rsidR="00E2265E" w:rsidRDefault="009077B5">
      <w:pPr>
        <w:jc w:val="both"/>
      </w:pPr>
      <w:r>
        <w:rPr>
          <w:sz w:val="24"/>
          <w:szCs w:val="24"/>
        </w:rPr>
        <w:t>Škola učí žiakov kritickému postoju pri vyhľadávaní, zhromažďovaní a spracovávaní informácií, uvedomeniu si problémov súvisiacich s platnosťou a spoľahlivosťou dostupných informácií.</w:t>
      </w:r>
    </w:p>
    <w:p w:rsidR="00E2265E" w:rsidRDefault="009077B5">
      <w:pPr>
        <w:jc w:val="both"/>
      </w:pPr>
      <w:r>
        <w:rPr>
          <w:sz w:val="24"/>
          <w:szCs w:val="24"/>
        </w:rPr>
        <w:lastRenderedPageBreak/>
        <w:t>Učí ich poznať právne a etické zásady,  ktoré je potrebné dodržiavať pri interaktívnom využívaní IKT.</w:t>
      </w:r>
    </w:p>
    <w:p w:rsidR="00E2265E" w:rsidRDefault="009077B5">
      <w:pPr>
        <w:shd w:val="clear" w:color="auto" w:fill="FFFFFF"/>
        <w:jc w:val="both"/>
      </w:pPr>
      <w:r>
        <w:rPr>
          <w:sz w:val="24"/>
          <w:szCs w:val="24"/>
        </w:rPr>
        <w:t>Waldorfská pedagogika kladie veľký dôraz na rozvoj technologickej gramotnosti. Už v predškolských waldorfských zariadeniach aj v prvých rokoch waldorfskej školy sa deti učia pracovať s elementárnymi nástrojmi a technikou pri práci s farbami, voskom, látkou, neskôr s drevom, meďou, kameňom atď. Počítač ako fenomén dnešnej doby stojí na konci vývoja techniky. Preto je zaradený na konci školskej dochádzky ako prirodzené vyvrcholenie technologického vývoja ľudstva.</w:t>
      </w:r>
    </w:p>
    <w:p w:rsidR="00E2265E" w:rsidRDefault="009077B5">
      <w:pPr>
        <w:shd w:val="clear" w:color="auto" w:fill="FFFFFF"/>
        <w:jc w:val="both"/>
        <w:rPr>
          <w:sz w:val="24"/>
          <w:szCs w:val="24"/>
        </w:rPr>
      </w:pPr>
      <w:r>
        <w:rPr>
          <w:sz w:val="24"/>
          <w:szCs w:val="24"/>
        </w:rPr>
        <w:t>Úlohou vyučovania informatiky možno rozdeliť na tri základné oblasti:</w:t>
      </w:r>
    </w:p>
    <w:p w:rsidR="00E2265E" w:rsidRDefault="009077B5">
      <w:pPr>
        <w:numPr>
          <w:ilvl w:val="0"/>
          <w:numId w:val="20"/>
        </w:numPr>
        <w:shd w:val="clear" w:color="auto" w:fill="FFFFFF"/>
        <w:tabs>
          <w:tab w:val="left" w:pos="0"/>
        </w:tabs>
        <w:ind w:hanging="283"/>
        <w:jc w:val="both"/>
        <w:rPr>
          <w:sz w:val="24"/>
          <w:szCs w:val="24"/>
        </w:rPr>
      </w:pPr>
      <w:r>
        <w:rPr>
          <w:sz w:val="24"/>
          <w:szCs w:val="24"/>
        </w:rPr>
        <w:t>vedieť ako používať počítač</w:t>
      </w:r>
    </w:p>
    <w:p w:rsidR="00E2265E" w:rsidRDefault="009077B5">
      <w:pPr>
        <w:numPr>
          <w:ilvl w:val="0"/>
          <w:numId w:val="20"/>
        </w:numPr>
        <w:shd w:val="clear" w:color="auto" w:fill="FFFFFF"/>
        <w:tabs>
          <w:tab w:val="left" w:pos="0"/>
        </w:tabs>
        <w:ind w:hanging="283"/>
        <w:jc w:val="both"/>
        <w:rPr>
          <w:sz w:val="24"/>
          <w:szCs w:val="24"/>
        </w:rPr>
      </w:pPr>
      <w:r>
        <w:rPr>
          <w:sz w:val="24"/>
          <w:szCs w:val="24"/>
        </w:rPr>
        <w:t>porozumieť aspoň základným princípom fungovania technológií a počítača</w:t>
      </w:r>
    </w:p>
    <w:p w:rsidR="00E2265E" w:rsidRDefault="009077B5">
      <w:pPr>
        <w:numPr>
          <w:ilvl w:val="0"/>
          <w:numId w:val="20"/>
        </w:numPr>
        <w:shd w:val="clear" w:color="auto" w:fill="FFFFFF"/>
        <w:tabs>
          <w:tab w:val="left" w:pos="0"/>
        </w:tabs>
        <w:ind w:hanging="283"/>
        <w:jc w:val="both"/>
        <w:rPr>
          <w:sz w:val="24"/>
          <w:szCs w:val="24"/>
        </w:rPr>
      </w:pPr>
      <w:r>
        <w:rPr>
          <w:sz w:val="24"/>
          <w:szCs w:val="24"/>
        </w:rPr>
        <w:t>rozvinúť schopnosť kritického myslenia pri využívaní technológií tak, aby plnili osobné, sociálne a ekologické ciele zmysluplne a zodpovedne tak, aby bol zachovaný život vo svojej mnohorakosti pre budúce generácie</w:t>
      </w:r>
    </w:p>
    <w:p w:rsidR="00E2265E" w:rsidRDefault="009077B5">
      <w:pPr>
        <w:shd w:val="clear" w:color="auto" w:fill="FFFFFF"/>
        <w:jc w:val="both"/>
        <w:rPr>
          <w:sz w:val="24"/>
          <w:szCs w:val="24"/>
        </w:rPr>
      </w:pPr>
      <w:r>
        <w:rPr>
          <w:sz w:val="24"/>
          <w:szCs w:val="24"/>
        </w:rPr>
        <w:t>Častokrát sa vyučovanie informatiky redukuje len na prvý bod, na získanie schopnosti ovládať počítačový softvér. Takýmto povrchným pochopením úlohy informatiky vzniká predstava, že používanie počítačov v prvých ročníkoch škôl, dokonca v predškolských zariadeniach, je dobré pre vývoj detí. Ale učiť sa ovládať softvér je to najmenej dôležité, napr. aj preto, lebo technológie veľmi rýchlo zastarávajú. (Aký ma dnes význam, ak niekto ovláda softvér napr. T602, ktorý sa používal ešte pred 15 rokmi?)</w:t>
      </w:r>
    </w:p>
    <w:p w:rsidR="00E2265E" w:rsidRDefault="009077B5">
      <w:pPr>
        <w:shd w:val="clear" w:color="auto" w:fill="FFFFFF"/>
        <w:jc w:val="both"/>
        <w:rPr>
          <w:sz w:val="24"/>
          <w:szCs w:val="24"/>
        </w:rPr>
      </w:pPr>
      <w:r>
        <w:rPr>
          <w:sz w:val="24"/>
          <w:szCs w:val="24"/>
        </w:rPr>
        <w:t>Schopnosť abstraktného myslenia sa rozvíja s pribúdajúcim vekom dieťaťa. Procesy prebiehajúce v počítači nie sú priamo okom pozorovateľné a je možné im porozumieť iba pomocou abstraktného myslenia, ktoré nadobúda aspoň čiastočne úroveň potrebnú pre základné pochopenie princípov výpočtovej techniky až u žiakov 9. ročníka. Okrem toho týmto poznatkom ešte musia predchádzať určité elementárne poznatky z iných predmetov, teoretické aj praktické, napríklad z fyziky. A keďže predmet informatika má širšiu koncepciu ako len naučiť žiakov ovládať momentálne dostupné technické nástroje (ako napr. počítač) nemá význam s ním začínať skôr. To ale neznamená, že deti sa nemôžu stretnúť s počítačmi už v skorších ročníkoch ako s pomôckou na iných predmetoch napríklad pri prezentácii určitých vizuálnych javov, ktoré nie je možné jednoducho pozorovať.</w:t>
      </w:r>
    </w:p>
    <w:p w:rsidR="00E2265E" w:rsidRDefault="009077B5">
      <w:pPr>
        <w:shd w:val="clear" w:color="auto" w:fill="FFFFFF"/>
        <w:jc w:val="both"/>
        <w:rPr>
          <w:sz w:val="24"/>
          <w:szCs w:val="24"/>
        </w:rPr>
      </w:pPr>
      <w:r>
        <w:rPr>
          <w:sz w:val="24"/>
          <w:szCs w:val="24"/>
        </w:rPr>
        <w:t>Bez akýchkoľvek pochybností možno povedať, že počítače uľahčujú prácu v mnohých oblastiach ľudských činností. Z toho vznikla určitá nekritická glorifikácia výpočtovej techniky a snaha používať ich všade. Ale používanie, počítačov najmä v detstve, má aj druhú stránku. Práca s počítačmi je rizikovým faktorom pre zdravie dieťaťa a vytvára prekážky v jeho prirodzenom vývoji. Potvrdzujú to desiatky výskumov významných pedagógov a informatikov z prestížnych svetových univerzít, ktoré poukazujú na významné riziká pri používaní počítačov v oblastiach:</w:t>
      </w:r>
    </w:p>
    <w:p w:rsidR="00E2265E" w:rsidRDefault="009077B5">
      <w:pPr>
        <w:numPr>
          <w:ilvl w:val="0"/>
          <w:numId w:val="21"/>
        </w:numPr>
        <w:shd w:val="clear" w:color="auto" w:fill="FFFFFF"/>
        <w:tabs>
          <w:tab w:val="left" w:pos="0"/>
        </w:tabs>
        <w:ind w:hanging="283"/>
        <w:jc w:val="both"/>
      </w:pPr>
      <w:r>
        <w:rPr>
          <w:sz w:val="24"/>
          <w:szCs w:val="24"/>
        </w:rPr>
        <w:t>riziká fyzického vývoja: jednostranné zaťaženie svalov vedúce ku kŕčom, problém videnia, obezita, vedľajší efekt elektromagnetickej radiácie,</w:t>
      </w:r>
    </w:p>
    <w:p w:rsidR="00E2265E" w:rsidRDefault="009077B5">
      <w:pPr>
        <w:numPr>
          <w:ilvl w:val="0"/>
          <w:numId w:val="21"/>
        </w:numPr>
        <w:shd w:val="clear" w:color="auto" w:fill="FFFFFF"/>
        <w:tabs>
          <w:tab w:val="left" w:pos="0"/>
        </w:tabs>
        <w:ind w:hanging="283"/>
        <w:jc w:val="both"/>
      </w:pPr>
      <w:r>
        <w:rPr>
          <w:sz w:val="24"/>
          <w:szCs w:val="24"/>
        </w:rPr>
        <w:t>riziká emocionálneho vývoja: sociálna izolácia, slabnúci vzťah k rodičom a učiteľom, nedostatok motivácie, emočné oddelenie od komunity, vystavenie komercializácii,</w:t>
      </w:r>
    </w:p>
    <w:p w:rsidR="00E2265E" w:rsidRDefault="009077B5">
      <w:pPr>
        <w:numPr>
          <w:ilvl w:val="0"/>
          <w:numId w:val="21"/>
        </w:numPr>
        <w:shd w:val="clear" w:color="auto" w:fill="FFFFFF"/>
        <w:tabs>
          <w:tab w:val="left" w:pos="0"/>
        </w:tabs>
        <w:ind w:hanging="283"/>
        <w:jc w:val="both"/>
      </w:pPr>
      <w:r>
        <w:rPr>
          <w:sz w:val="24"/>
          <w:szCs w:val="24"/>
        </w:rPr>
        <w:t>riziká intelektuálneho vývoja: ochromovanie kreativity a schopnosti predstavivosti, ochudobňovanie jazykových schopností, slabá koncentrácia, poruchy pozornosti,</w:t>
      </w:r>
    </w:p>
    <w:p w:rsidR="00E2265E" w:rsidRDefault="009077B5">
      <w:pPr>
        <w:numPr>
          <w:ilvl w:val="0"/>
          <w:numId w:val="21"/>
        </w:numPr>
        <w:shd w:val="clear" w:color="auto" w:fill="FFFFFF"/>
        <w:tabs>
          <w:tab w:val="left" w:pos="0"/>
        </w:tabs>
        <w:ind w:hanging="283"/>
        <w:jc w:val="both"/>
      </w:pPr>
      <w:r>
        <w:rPr>
          <w:sz w:val="24"/>
          <w:szCs w:val="24"/>
        </w:rPr>
        <w:t>riziká morálneho vývoja: vystavenie detí násiliu, pornografii, vystavovanie informáciám s absenciou morálneho rozmeru.</w:t>
      </w:r>
    </w:p>
    <w:p w:rsidR="00E2265E" w:rsidRDefault="009077B5">
      <w:pPr>
        <w:shd w:val="clear" w:color="auto" w:fill="FFFFFF"/>
        <w:rPr>
          <w:sz w:val="24"/>
          <w:szCs w:val="24"/>
        </w:rPr>
      </w:pPr>
      <w:r>
        <w:rPr>
          <w:sz w:val="24"/>
          <w:szCs w:val="24"/>
        </w:rPr>
        <w:t xml:space="preserve">           (zdroj: </w:t>
      </w:r>
    </w:p>
    <w:p w:rsidR="00E2265E" w:rsidRDefault="009077B5">
      <w:pPr>
        <w:shd w:val="clear" w:color="auto" w:fill="FFFFFF"/>
      </w:pPr>
      <w:r>
        <w:rPr>
          <w:sz w:val="24"/>
          <w:szCs w:val="24"/>
        </w:rPr>
        <w:t xml:space="preserve">           C. Cordes a E. Miller: „Fool's gold“-</w:t>
      </w:r>
      <w:hyperlink r:id="rId9">
        <w:r>
          <w:rPr>
            <w:rStyle w:val="Internetovodkaz"/>
            <w:sz w:val="24"/>
            <w:szCs w:val="24"/>
          </w:rPr>
          <w:t>http://www.allianceforchildhood.org/publications</w:t>
        </w:r>
      </w:hyperlink>
      <w:r>
        <w:rPr>
          <w:sz w:val="24"/>
          <w:szCs w:val="24"/>
        </w:rPr>
        <w:t>)</w:t>
      </w:r>
    </w:p>
    <w:p w:rsidR="00E2265E" w:rsidRDefault="00E2265E">
      <w:pPr>
        <w:shd w:val="clear" w:color="auto" w:fill="FFFFFF"/>
        <w:rPr>
          <w:sz w:val="24"/>
          <w:szCs w:val="24"/>
        </w:rPr>
      </w:pPr>
    </w:p>
    <w:p w:rsidR="00E2265E" w:rsidRDefault="009077B5">
      <w:pPr>
        <w:shd w:val="clear" w:color="auto" w:fill="FFFFFF"/>
        <w:jc w:val="both"/>
        <w:rPr>
          <w:sz w:val="24"/>
          <w:szCs w:val="24"/>
        </w:rPr>
      </w:pPr>
      <w:r>
        <w:rPr>
          <w:sz w:val="24"/>
          <w:szCs w:val="24"/>
        </w:rPr>
        <w:t xml:space="preserve">Z mnohých výskumov uvedených v danej publikácii možno uviesť aspoň jeden príklad. Veľkým, bežne rozšíreným nepravdivým tvrdením je, že práca s počítačom podporuje </w:t>
      </w:r>
      <w:r>
        <w:rPr>
          <w:sz w:val="24"/>
          <w:szCs w:val="24"/>
        </w:rPr>
        <w:lastRenderedPageBreak/>
        <w:t>intelektuálny rozvoj a kreativitu. Presný opak je pravdou. Deti, ktoré sú vystavované obrazom produkovaným počítačmi a inými elektronickými médiami strácajú schopnosť vnútornej tvorby obrazov a nových ideí. Vnútorná práca fantázie je nahradená počítačom a dieťa zostáva duševne pasívne. V dospievaní sa fantázia a tvorivosť transformuje do kreatívneho myslenia a schopností tvorivo reagovať na nové situácie a prispôsobiť sa novým podmienkam. Tieto deti túto schopnosť nemajú.</w:t>
      </w:r>
    </w:p>
    <w:p w:rsidR="00E2265E" w:rsidRDefault="009077B5">
      <w:pPr>
        <w:shd w:val="clear" w:color="auto" w:fill="FFFFFF"/>
        <w:jc w:val="both"/>
        <w:rPr>
          <w:sz w:val="24"/>
          <w:szCs w:val="24"/>
        </w:rPr>
      </w:pPr>
      <w:r>
        <w:rPr>
          <w:sz w:val="24"/>
          <w:szCs w:val="24"/>
        </w:rPr>
        <w:t>V dnešnej dobe je veľmi populárne používať počítače v školách. Waldorfská pedagogika ale automaticky nenabieha na každú pedagogickú módnu vlnu, ale zodpovedne zvažuje prínosy, ale aj horeuvedené riziká. A to, že počítače nie sú využívané vo waldorfskej škole až v tak širokej miere, ako je to dnes populárne, nie je prejavom jej zaostalosti alebo neschopnosti, ale práve naopak. Waldorfská škola rešpektuje najnovšie vedecké poznatky z oblasti pedagogiky, a preto dáva deťom to, čo je pre ich zdravý vývoj potrebné. Osobný vzťah s živým človekom, namiesto pozerania do obrazovky, reálne zážitky s živou prírodou namiesto virtuálnej reality a simulácií, umenie, ktoré rozvíja emocionálny život namiesto ovládania techniky bez morálneho aspektu, rozvoj rôznorodých motorických činností pri ručných prácach a remeslách na rozdiel od jednotvárneho ťukania do klávesnice.  </w:t>
      </w:r>
    </w:p>
    <w:p w:rsidR="00E2265E" w:rsidRDefault="009077B5">
      <w:pPr>
        <w:jc w:val="both"/>
      </w:pPr>
      <w:r>
        <w:rPr>
          <w:sz w:val="24"/>
          <w:szCs w:val="24"/>
        </w:rPr>
        <w:t> </w:t>
      </w:r>
    </w:p>
    <w:p w:rsidR="00E2265E" w:rsidRDefault="009077B5">
      <w:pPr>
        <w:shd w:val="clear" w:color="auto" w:fill="FFFFFF"/>
        <w:jc w:val="both"/>
      </w:pPr>
      <w:r>
        <w:rPr>
          <w:b/>
          <w:sz w:val="24"/>
          <w:szCs w:val="24"/>
        </w:rPr>
        <w:t>Výstupy (indikátory) KK8  absolventa základnej školy:</w:t>
      </w:r>
    </w:p>
    <w:p w:rsidR="00E2265E" w:rsidRDefault="009077B5">
      <w:pPr>
        <w:jc w:val="both"/>
      </w:pPr>
      <w:r>
        <w:rPr>
          <w:sz w:val="24"/>
          <w:szCs w:val="24"/>
        </w:rPr>
        <w:t>Má  osvojené  základné zručnosti v oblasti IKT najmä ako predpoklad ďalšieho rozvoja.</w:t>
      </w:r>
    </w:p>
    <w:p w:rsidR="00E2265E" w:rsidRDefault="009077B5">
      <w:pPr>
        <w:jc w:val="both"/>
      </w:pPr>
      <w:r>
        <w:rPr>
          <w:sz w:val="24"/>
          <w:szCs w:val="24"/>
        </w:rPr>
        <w:t>Vie vyhľadávať, zhromažďovať a spracovávať informácie pre potreby vzdelávania.</w:t>
      </w:r>
    </w:p>
    <w:p w:rsidR="00E2265E" w:rsidRDefault="009077B5">
      <w:pPr>
        <w:jc w:val="both"/>
      </w:pPr>
      <w:r>
        <w:rPr>
          <w:sz w:val="24"/>
          <w:szCs w:val="24"/>
        </w:rPr>
        <w:t>Pracuje s bežným základným a aplikačným programovým vybavením počítača a ďalšími prostriedkami informačných a komunikačných technológií.</w:t>
      </w:r>
    </w:p>
    <w:p w:rsidR="00E2265E" w:rsidRDefault="009077B5">
      <w:pPr>
        <w:jc w:val="both"/>
      </w:pPr>
      <w:r>
        <w:rPr>
          <w:sz w:val="24"/>
          <w:szCs w:val="24"/>
        </w:rPr>
        <w:t>Uvedomuje si nutnosť posudzovania rozdielnej vierohodnosti rôznych informačných zdrojov a kriticky pristupuje k získaným informáciám, je mediálne gramotný.</w:t>
      </w:r>
    </w:p>
    <w:p w:rsidR="00E2265E" w:rsidRDefault="00E2265E">
      <w:pPr>
        <w:jc w:val="both"/>
        <w:rPr>
          <w:sz w:val="24"/>
          <w:szCs w:val="24"/>
        </w:rPr>
      </w:pPr>
    </w:p>
    <w:p w:rsidR="00E2265E" w:rsidRDefault="009077B5">
      <w:pPr>
        <w:spacing w:after="240"/>
        <w:jc w:val="both"/>
        <w:rPr>
          <w:sz w:val="24"/>
          <w:szCs w:val="24"/>
        </w:rPr>
      </w:pPr>
      <w:r>
        <w:rPr>
          <w:b/>
          <w:sz w:val="24"/>
          <w:szCs w:val="24"/>
        </w:rPr>
        <w:t>KK9  FINANČNÁ GRAMOTNOSŤ</w:t>
      </w:r>
    </w:p>
    <w:p w:rsidR="00E2265E" w:rsidRDefault="009077B5">
      <w:pPr>
        <w:spacing w:after="240"/>
        <w:jc w:val="both"/>
        <w:rPr>
          <w:sz w:val="24"/>
          <w:szCs w:val="24"/>
        </w:rPr>
      </w:pPr>
      <w:r>
        <w:rPr>
          <w:b/>
          <w:sz w:val="24"/>
          <w:szCs w:val="24"/>
        </w:rPr>
        <w:t>(je zabezpečená v Učebných osnovách matematiky pre 6. a 7. ročník)</w:t>
      </w:r>
    </w:p>
    <w:p w:rsidR="00E2265E" w:rsidRDefault="00E2265E">
      <w:pPr>
        <w:rPr>
          <w:sz w:val="24"/>
          <w:szCs w:val="24"/>
        </w:rPr>
      </w:pPr>
    </w:p>
    <w:p w:rsidR="00E2265E" w:rsidRDefault="009077B5">
      <w:pPr>
        <w:rPr>
          <w:rFonts w:ascii="Calibri" w:eastAsia="Calibri" w:hAnsi="Calibri" w:cs="Calibri"/>
          <w:b/>
          <w:sz w:val="32"/>
          <w:szCs w:val="32"/>
        </w:rPr>
      </w:pPr>
      <w:r>
        <w:rPr>
          <w:b/>
          <w:sz w:val="32"/>
          <w:szCs w:val="32"/>
        </w:rPr>
        <w:t>Začlenenie prierezových tém do učebných osnov waldorfskej školy</w:t>
      </w:r>
    </w:p>
    <w:p w:rsidR="00E2265E" w:rsidRDefault="00E2265E">
      <w:pPr>
        <w:rPr>
          <w:sz w:val="24"/>
          <w:szCs w:val="24"/>
        </w:rPr>
      </w:pPr>
    </w:p>
    <w:p w:rsidR="00E2265E" w:rsidRDefault="009077B5">
      <w:r>
        <w:rPr>
          <w:b/>
          <w:sz w:val="24"/>
          <w:szCs w:val="24"/>
        </w:rPr>
        <w:t>Prierezové témy na waldorfskej škole</w:t>
      </w:r>
    </w:p>
    <w:p w:rsidR="00E2265E" w:rsidRDefault="009077B5">
      <w:r>
        <w:rPr>
          <w:sz w:val="24"/>
          <w:szCs w:val="24"/>
        </w:rPr>
        <w:t>Pod prierezovými témami rozumieme nasledujúce špecifické vzdelávacie obsahy:</w:t>
      </w:r>
    </w:p>
    <w:p w:rsidR="00E2265E" w:rsidRDefault="009077B5">
      <w:pPr>
        <w:ind w:left="720"/>
      </w:pPr>
      <w:r>
        <w:rPr>
          <w:sz w:val="24"/>
          <w:szCs w:val="24"/>
        </w:rPr>
        <w:t>1. Osobnostný a sociálny rozvoj</w:t>
      </w:r>
    </w:p>
    <w:p w:rsidR="00E2265E" w:rsidRDefault="009077B5">
      <w:pPr>
        <w:ind w:left="720"/>
      </w:pPr>
      <w:r>
        <w:rPr>
          <w:sz w:val="24"/>
          <w:szCs w:val="24"/>
        </w:rPr>
        <w:t>2  Environmentálna výchova</w:t>
      </w:r>
    </w:p>
    <w:p w:rsidR="00E2265E" w:rsidRDefault="009077B5">
      <w:pPr>
        <w:ind w:left="720"/>
      </w:pPr>
      <w:r>
        <w:rPr>
          <w:sz w:val="24"/>
          <w:szCs w:val="24"/>
        </w:rPr>
        <w:t>3. Mediálna výchova</w:t>
      </w:r>
    </w:p>
    <w:p w:rsidR="00E2265E" w:rsidRDefault="009077B5">
      <w:pPr>
        <w:ind w:left="720"/>
      </w:pPr>
      <w:r>
        <w:rPr>
          <w:sz w:val="24"/>
          <w:szCs w:val="24"/>
        </w:rPr>
        <w:t>4. Multikultúrna výchova</w:t>
      </w:r>
    </w:p>
    <w:p w:rsidR="00E2265E" w:rsidRDefault="009077B5">
      <w:pPr>
        <w:ind w:left="720"/>
      </w:pPr>
      <w:r>
        <w:rPr>
          <w:sz w:val="24"/>
          <w:szCs w:val="24"/>
        </w:rPr>
        <w:t>5  Ochrana života a zdravia</w:t>
      </w:r>
    </w:p>
    <w:p w:rsidR="00E2265E" w:rsidRDefault="009077B5">
      <w:pPr>
        <w:ind w:left="720"/>
      </w:pPr>
      <w:r>
        <w:rPr>
          <w:sz w:val="24"/>
          <w:szCs w:val="24"/>
        </w:rPr>
        <w:t>6. Tvorba projektu a prezentačné zručnosti</w:t>
      </w:r>
    </w:p>
    <w:p w:rsidR="00E2265E" w:rsidRDefault="009077B5">
      <w:pPr>
        <w:ind w:left="720"/>
      </w:pPr>
      <w:r>
        <w:rPr>
          <w:sz w:val="24"/>
          <w:szCs w:val="24"/>
        </w:rPr>
        <w:t>7. Etická výchova</w:t>
      </w:r>
    </w:p>
    <w:p w:rsidR="00E2265E" w:rsidRDefault="009077B5">
      <w:pPr>
        <w:ind w:left="720"/>
      </w:pPr>
      <w:r>
        <w:rPr>
          <w:sz w:val="24"/>
          <w:szCs w:val="24"/>
        </w:rPr>
        <w:t>8. Občianska výchova</w:t>
      </w:r>
    </w:p>
    <w:p w:rsidR="00E2265E" w:rsidRDefault="009077B5">
      <w:pPr>
        <w:ind w:left="720"/>
      </w:pPr>
      <w:r>
        <w:rPr>
          <w:sz w:val="24"/>
          <w:szCs w:val="24"/>
        </w:rPr>
        <w:t>9. Čitateľská gramotnosť</w:t>
      </w:r>
    </w:p>
    <w:p w:rsidR="00E2265E" w:rsidRDefault="00E2265E">
      <w:pPr>
        <w:ind w:left="720"/>
        <w:rPr>
          <w:sz w:val="24"/>
          <w:szCs w:val="24"/>
        </w:rPr>
      </w:pPr>
    </w:p>
    <w:p w:rsidR="00E2265E" w:rsidRDefault="009077B5">
      <w:r>
        <w:rPr>
          <w:sz w:val="24"/>
          <w:szCs w:val="24"/>
        </w:rPr>
        <w:t> </w:t>
      </w:r>
    </w:p>
    <w:p w:rsidR="00E2265E" w:rsidRDefault="009077B5">
      <w:pPr>
        <w:jc w:val="both"/>
      </w:pPr>
      <w:r>
        <w:rPr>
          <w:sz w:val="24"/>
          <w:szCs w:val="24"/>
        </w:rPr>
        <w:t>Témy sú na škole realizované prostredníctvom:</w:t>
      </w:r>
    </w:p>
    <w:p w:rsidR="00E2265E" w:rsidRDefault="009077B5">
      <w:pPr>
        <w:jc w:val="both"/>
      </w:pPr>
      <w:r>
        <w:rPr>
          <w:sz w:val="24"/>
          <w:szCs w:val="24"/>
        </w:rPr>
        <w:t>- integrácie do vzdelávacieho obsahu jedného alebo niekoľkých predmetov (napr. staré remeslá, miery a váhy; kultúra starého Grécka)</w:t>
      </w:r>
    </w:p>
    <w:p w:rsidR="00E2265E" w:rsidRDefault="009077B5">
      <w:pPr>
        <w:jc w:val="both"/>
      </w:pPr>
      <w:r>
        <w:rPr>
          <w:sz w:val="24"/>
          <w:szCs w:val="24"/>
        </w:rPr>
        <w:lastRenderedPageBreak/>
        <w:t>- projektov, ktoré sú plánované a realizované jednotlivými ročníkmi (napr. spolupráca s environmentálnym centrom Sosna, projekt bylinková špirála, projekt – Od zrna k chlebu;  žiacke projekty v prírodovede)</w:t>
      </w:r>
    </w:p>
    <w:p w:rsidR="00E2265E" w:rsidRDefault="009077B5">
      <w:pPr>
        <w:jc w:val="both"/>
      </w:pPr>
      <w:r>
        <w:rPr>
          <w:sz w:val="24"/>
          <w:szCs w:val="24"/>
        </w:rPr>
        <w:t>- kurzami v rámci aktivít školy (napr. kurz prvej pomoci v rámci školy v prírode, poučenie o bezpečnosti pri práci v škole, cvičenie BOZP, cvičenie požiarny poplach)</w:t>
      </w:r>
    </w:p>
    <w:p w:rsidR="00E2265E" w:rsidRDefault="009077B5">
      <w:pPr>
        <w:jc w:val="both"/>
      </w:pPr>
      <w:r>
        <w:rPr>
          <w:sz w:val="24"/>
          <w:szCs w:val="24"/>
        </w:rPr>
        <w:t>- tvorivými dielňami a skupinovou prácou (napr. prevencia pred šikanou; stretnutie so psychológom na tému: priateľstvo, vzťahy a sexuálna  výchova )</w:t>
      </w:r>
    </w:p>
    <w:p w:rsidR="00E2265E" w:rsidRDefault="009077B5">
      <w:pPr>
        <w:jc w:val="both"/>
      </w:pPr>
      <w:r>
        <w:rPr>
          <w:sz w:val="24"/>
          <w:szCs w:val="24"/>
        </w:rPr>
        <w:t>- exkurziami a triednymi pobytmi mimo školy (napr. staré remeslá; starogrécka olympiáda)</w:t>
      </w:r>
    </w:p>
    <w:p w:rsidR="00E2265E" w:rsidRDefault="00E2265E">
      <w:pPr>
        <w:jc w:val="both"/>
        <w:rPr>
          <w:sz w:val="24"/>
          <w:szCs w:val="24"/>
        </w:rPr>
      </w:pPr>
    </w:p>
    <w:p w:rsidR="00E2265E" w:rsidRDefault="009077B5">
      <w:pPr>
        <w:jc w:val="both"/>
      </w:pPr>
      <w:r>
        <w:rPr>
          <w:sz w:val="24"/>
          <w:szCs w:val="24"/>
        </w:rPr>
        <w:t>Presah vzdelávacích obsahov a prierezových tém je prehľadne zaznamenaný v učebných osnovách (viď príslušné tabuľky).</w:t>
      </w:r>
    </w:p>
    <w:p w:rsidR="00E2265E" w:rsidRDefault="009077B5">
      <w:pPr>
        <w:rPr>
          <w:sz w:val="24"/>
          <w:szCs w:val="24"/>
        </w:rPr>
      </w:pPr>
      <w:r>
        <w:rPr>
          <w:sz w:val="24"/>
          <w:szCs w:val="24"/>
        </w:rPr>
        <w:t> </w:t>
      </w:r>
    </w:p>
    <w:p w:rsidR="00E2265E" w:rsidRDefault="00E2265E"/>
    <w:p w:rsidR="00D82AF1" w:rsidRDefault="00D82AF1">
      <w:pPr>
        <w:rPr>
          <w:b/>
          <w:sz w:val="28"/>
          <w:szCs w:val="28"/>
        </w:rPr>
      </w:pPr>
    </w:p>
    <w:p w:rsidR="00E2265E" w:rsidRDefault="009077B5">
      <w:pPr>
        <w:rPr>
          <w:b/>
          <w:sz w:val="28"/>
          <w:szCs w:val="28"/>
        </w:rPr>
      </w:pPr>
      <w:r>
        <w:rPr>
          <w:b/>
          <w:sz w:val="28"/>
          <w:szCs w:val="28"/>
        </w:rPr>
        <w:t>Stručná charakteristika prierezových tém</w:t>
      </w:r>
    </w:p>
    <w:p w:rsidR="00E2265E" w:rsidRDefault="00E2265E"/>
    <w:p w:rsidR="00E2265E" w:rsidRDefault="009077B5">
      <w:r>
        <w:rPr>
          <w:b/>
          <w:sz w:val="24"/>
          <w:szCs w:val="24"/>
        </w:rPr>
        <w:t>Osobnostný a sociálny rozvoj</w:t>
      </w:r>
    </w:p>
    <w:p w:rsidR="00E2265E" w:rsidRDefault="009077B5">
      <w:pPr>
        <w:jc w:val="both"/>
      </w:pPr>
      <w:r>
        <w:rPr>
          <w:sz w:val="24"/>
          <w:szCs w:val="24"/>
        </w:rPr>
        <w:t>- kultivovanie vzťahov v triede (so spolužiakmi a dospelými) ako mikrospoločenstva, v ktorom sa žiaci učia základným osobnostným kompetenciám,  </w:t>
      </w:r>
    </w:p>
    <w:p w:rsidR="00E2265E" w:rsidRDefault="009077B5">
      <w:pPr>
        <w:jc w:val="both"/>
      </w:pPr>
      <w:r>
        <w:rPr>
          <w:sz w:val="24"/>
          <w:szCs w:val="24"/>
        </w:rPr>
        <w:t>- rozvíjanie osobnostného potenciálu a integrity žiakov, osobných a sociálnych spôsobilostí,</w:t>
      </w:r>
    </w:p>
    <w:p w:rsidR="00E2265E" w:rsidRDefault="009077B5">
      <w:pPr>
        <w:jc w:val="both"/>
      </w:pPr>
      <w:r>
        <w:rPr>
          <w:sz w:val="24"/>
          <w:szCs w:val="24"/>
        </w:rPr>
        <w:t>- posilňovanie schopností  asertívnej komunikácie,</w:t>
      </w:r>
    </w:p>
    <w:p w:rsidR="00E2265E" w:rsidRDefault="009077B5">
      <w:pPr>
        <w:jc w:val="both"/>
      </w:pPr>
      <w:r>
        <w:rPr>
          <w:sz w:val="24"/>
          <w:szCs w:val="24"/>
        </w:rPr>
        <w:t>- posilňovanie schopností komunikovať, uplatňovať si svoje práva, vedieť si vyjadriť svoj názor a schopnosti spolupracovať, </w:t>
      </w:r>
    </w:p>
    <w:p w:rsidR="00E2265E" w:rsidRDefault="009077B5">
      <w:pPr>
        <w:jc w:val="both"/>
      </w:pPr>
      <w:r>
        <w:rPr>
          <w:sz w:val="24"/>
          <w:szCs w:val="24"/>
        </w:rPr>
        <w:t>- práva dieťaťa, prevencia sociálno-patologických javov (šikanovanie, agresivita, závislosti, užívanie návykových látok),</w:t>
      </w:r>
    </w:p>
    <w:p w:rsidR="00E2265E" w:rsidRDefault="009077B5">
      <w:pPr>
        <w:jc w:val="both"/>
      </w:pPr>
      <w:r>
        <w:rPr>
          <w:sz w:val="24"/>
          <w:szCs w:val="24"/>
        </w:rPr>
        <w:t>- rozvíjanie sebareflexie, poznávanie seba samého, svojich predností i nedostatkov,</w:t>
      </w:r>
    </w:p>
    <w:p w:rsidR="00E2265E" w:rsidRDefault="009077B5">
      <w:pPr>
        <w:jc w:val="both"/>
      </w:pPr>
      <w:r>
        <w:rPr>
          <w:sz w:val="24"/>
          <w:szCs w:val="24"/>
        </w:rPr>
        <w:t>- rozvíjanie sebaúcty, sebadôvery a schopnosti prevziať zodpovednosť za svoje konanie.</w:t>
      </w:r>
    </w:p>
    <w:p w:rsidR="00E2265E" w:rsidRDefault="009077B5">
      <w:pPr>
        <w:jc w:val="both"/>
      </w:pPr>
      <w:r>
        <w:rPr>
          <w:sz w:val="24"/>
          <w:szCs w:val="24"/>
        </w:rPr>
        <w:t> </w:t>
      </w:r>
    </w:p>
    <w:p w:rsidR="00E2265E" w:rsidRDefault="009077B5">
      <w:pPr>
        <w:jc w:val="both"/>
      </w:pPr>
      <w:r>
        <w:rPr>
          <w:b/>
          <w:sz w:val="24"/>
          <w:szCs w:val="24"/>
        </w:rPr>
        <w:t>Environmentálna výchova</w:t>
      </w:r>
    </w:p>
    <w:p w:rsidR="00E2265E" w:rsidRDefault="009077B5">
      <w:pPr>
        <w:jc w:val="both"/>
      </w:pPr>
      <w:r>
        <w:rPr>
          <w:sz w:val="24"/>
          <w:szCs w:val="24"/>
        </w:rPr>
        <w:t>- pestovanie vedomostí, zručností a postojov k tvorbe a ochrane životného prostredia,</w:t>
      </w:r>
    </w:p>
    <w:p w:rsidR="00E2265E" w:rsidRDefault="009077B5">
      <w:pPr>
        <w:jc w:val="both"/>
      </w:pPr>
      <w:r>
        <w:rPr>
          <w:sz w:val="24"/>
          <w:szCs w:val="24"/>
        </w:rPr>
        <w:t>- pestovanie praktických ekologických aktivít od najnižších ročníkov,</w:t>
      </w:r>
    </w:p>
    <w:p w:rsidR="00E2265E" w:rsidRDefault="009077B5">
      <w:pPr>
        <w:jc w:val="both"/>
      </w:pPr>
      <w:r>
        <w:rPr>
          <w:sz w:val="24"/>
          <w:szCs w:val="24"/>
        </w:rPr>
        <w:t>- vo vyšších ročníkoch sprostredkovanie základných ekologických pojmov,</w:t>
      </w:r>
    </w:p>
    <w:p w:rsidR="00E2265E" w:rsidRDefault="009077B5">
      <w:pPr>
        <w:jc w:val="both"/>
      </w:pPr>
      <w:r>
        <w:rPr>
          <w:sz w:val="24"/>
          <w:szCs w:val="24"/>
        </w:rPr>
        <w:t>- rozvíjanie celostného pohľadu na spolužitie človeka a prírody,</w:t>
      </w:r>
    </w:p>
    <w:p w:rsidR="00E2265E" w:rsidRDefault="009077B5">
      <w:pPr>
        <w:jc w:val="both"/>
      </w:pPr>
      <w:r>
        <w:rPr>
          <w:sz w:val="24"/>
          <w:szCs w:val="24"/>
        </w:rPr>
        <w:t>- ochrana fauny a flóry,</w:t>
      </w:r>
    </w:p>
    <w:p w:rsidR="00E2265E" w:rsidRDefault="009077B5">
      <w:pPr>
        <w:jc w:val="both"/>
      </w:pPr>
      <w:r>
        <w:rPr>
          <w:sz w:val="24"/>
          <w:szCs w:val="24"/>
        </w:rPr>
        <w:t>- porozumenie historickým vzťahom a súčasným výzvam pri ochrane našej planéty.</w:t>
      </w:r>
    </w:p>
    <w:p w:rsidR="00E2265E" w:rsidRDefault="009077B5">
      <w:pPr>
        <w:jc w:val="both"/>
      </w:pPr>
      <w:r>
        <w:rPr>
          <w:sz w:val="24"/>
          <w:szCs w:val="24"/>
        </w:rPr>
        <w:t> </w:t>
      </w:r>
    </w:p>
    <w:p w:rsidR="00E2265E" w:rsidRDefault="009077B5">
      <w:pPr>
        <w:jc w:val="both"/>
      </w:pPr>
      <w:r>
        <w:rPr>
          <w:b/>
          <w:sz w:val="24"/>
          <w:szCs w:val="24"/>
        </w:rPr>
        <w:t>Mediálna výchova</w:t>
      </w:r>
    </w:p>
    <w:p w:rsidR="00E2265E" w:rsidRDefault="009077B5">
      <w:pPr>
        <w:jc w:val="both"/>
      </w:pPr>
      <w:r>
        <w:rPr>
          <w:sz w:val="24"/>
          <w:szCs w:val="24"/>
        </w:rPr>
        <w:t>- v nižších ročníkoch ochrana pred negatívnym vplyvom „mediálneho sveta“, obmedzené využívanie médií v procese výučby - spolupráca s rodičmi, ich dôkladná informovanosť na túto tému,</w:t>
      </w:r>
    </w:p>
    <w:p w:rsidR="00E2265E" w:rsidRDefault="009077B5">
      <w:pPr>
        <w:jc w:val="both"/>
      </w:pPr>
      <w:r>
        <w:rPr>
          <w:sz w:val="24"/>
          <w:szCs w:val="24"/>
        </w:rPr>
        <w:t>- vo vyšších ročníkoch pestovanie schopností využívať multimédiá v príprave na vyučovanie,</w:t>
      </w:r>
    </w:p>
    <w:p w:rsidR="00E2265E" w:rsidRDefault="009077B5">
      <w:pPr>
        <w:jc w:val="both"/>
      </w:pPr>
      <w:r>
        <w:rPr>
          <w:sz w:val="24"/>
          <w:szCs w:val="24"/>
        </w:rPr>
        <w:t>- rozvíjanie stratégie kompetentného zaobchádzania s rôznymi druhmi médií, selektívneho využívania médií,</w:t>
      </w:r>
    </w:p>
    <w:p w:rsidR="00E2265E" w:rsidRDefault="009077B5">
      <w:pPr>
        <w:jc w:val="both"/>
      </w:pPr>
      <w:r>
        <w:rPr>
          <w:sz w:val="24"/>
          <w:szCs w:val="24"/>
        </w:rPr>
        <w:t>- poskytovanie pozitívnych príkladov použitia médií,</w:t>
      </w:r>
    </w:p>
    <w:p w:rsidR="00E2265E" w:rsidRDefault="009077B5">
      <w:pPr>
        <w:jc w:val="both"/>
      </w:pPr>
      <w:r>
        <w:rPr>
          <w:sz w:val="24"/>
          <w:szCs w:val="24"/>
        </w:rPr>
        <w:t>- cieľavedomé rozvíjanie schopnosti posudzovať mediálne šírené posolstvá a informácie.</w:t>
      </w:r>
    </w:p>
    <w:p w:rsidR="00E2265E" w:rsidRDefault="009077B5">
      <w:pPr>
        <w:jc w:val="both"/>
      </w:pPr>
      <w:r>
        <w:rPr>
          <w:sz w:val="24"/>
          <w:szCs w:val="24"/>
        </w:rPr>
        <w:t> </w:t>
      </w:r>
    </w:p>
    <w:p w:rsidR="00E2265E" w:rsidRDefault="009077B5">
      <w:pPr>
        <w:jc w:val="both"/>
      </w:pPr>
      <w:r>
        <w:rPr>
          <w:b/>
          <w:sz w:val="24"/>
          <w:szCs w:val="24"/>
        </w:rPr>
        <w:t>Multikultúrna výchova</w:t>
      </w:r>
    </w:p>
    <w:p w:rsidR="00E2265E" w:rsidRDefault="009077B5">
      <w:pPr>
        <w:jc w:val="both"/>
      </w:pPr>
      <w:r>
        <w:rPr>
          <w:sz w:val="24"/>
          <w:szCs w:val="24"/>
        </w:rPr>
        <w:t>- pestovanie pozitívneho príkladu ako prevencie voči neznášanlivosti, rasizmu či xenofóbii,</w:t>
      </w:r>
    </w:p>
    <w:p w:rsidR="00E2265E" w:rsidRDefault="009077B5">
      <w:pPr>
        <w:jc w:val="both"/>
      </w:pPr>
      <w:r>
        <w:rPr>
          <w:sz w:val="24"/>
          <w:szCs w:val="24"/>
        </w:rPr>
        <w:t>-  antidiskriminácia</w:t>
      </w:r>
    </w:p>
    <w:p w:rsidR="00E2265E" w:rsidRDefault="009077B5">
      <w:pPr>
        <w:jc w:val="both"/>
      </w:pPr>
      <w:r>
        <w:rPr>
          <w:sz w:val="24"/>
          <w:szCs w:val="24"/>
        </w:rPr>
        <w:t>- národnostné menšiny</w:t>
      </w:r>
    </w:p>
    <w:p w:rsidR="00E2265E" w:rsidRDefault="009077B5">
      <w:pPr>
        <w:jc w:val="both"/>
      </w:pPr>
      <w:r>
        <w:rPr>
          <w:sz w:val="24"/>
          <w:szCs w:val="24"/>
        </w:rPr>
        <w:lastRenderedPageBreak/>
        <w:t>- prisťahovalecká otázka</w:t>
      </w:r>
    </w:p>
    <w:p w:rsidR="00E2265E" w:rsidRDefault="009077B5">
      <w:pPr>
        <w:jc w:val="both"/>
      </w:pPr>
      <w:r>
        <w:rPr>
          <w:sz w:val="24"/>
          <w:szCs w:val="24"/>
        </w:rPr>
        <w:t>- sprostredkovanie rozmanitých kultúrnych a historických pohľadov na iné národy, rasy a kultúry - ako sa obliekali Gréci -5. r., dejiny odievania v 8.r,  </w:t>
      </w:r>
    </w:p>
    <w:p w:rsidR="00E2265E" w:rsidRDefault="009077B5">
      <w:pPr>
        <w:jc w:val="both"/>
      </w:pPr>
      <w:r>
        <w:rPr>
          <w:sz w:val="24"/>
          <w:szCs w:val="24"/>
        </w:rPr>
        <w:t>- pestovanie umeleckých obsahov iných kultúr (hudba a spev, príbehy iných národov, šitie bábik v inonárodných krojoch, umelecké spracovanie dejín, divadlo, šport, literatúra, návšteva kultúrnych pamiatok),</w:t>
      </w:r>
    </w:p>
    <w:p w:rsidR="00E2265E" w:rsidRDefault="009077B5">
      <w:pPr>
        <w:jc w:val="both"/>
      </w:pPr>
      <w:r>
        <w:rPr>
          <w:sz w:val="24"/>
          <w:szCs w:val="24"/>
        </w:rPr>
        <w:t>- kultivovanie dvoch cudzích jazykov od prvého ročníka.</w:t>
      </w:r>
    </w:p>
    <w:p w:rsidR="00E2265E" w:rsidRDefault="009077B5">
      <w:pPr>
        <w:jc w:val="both"/>
      </w:pPr>
      <w:r>
        <w:rPr>
          <w:sz w:val="24"/>
          <w:szCs w:val="24"/>
        </w:rPr>
        <w:t> </w:t>
      </w:r>
    </w:p>
    <w:p w:rsidR="00E2265E" w:rsidRDefault="009077B5">
      <w:pPr>
        <w:jc w:val="both"/>
      </w:pPr>
      <w:r>
        <w:rPr>
          <w:b/>
          <w:sz w:val="24"/>
          <w:szCs w:val="24"/>
        </w:rPr>
        <w:t>Ochrana života a zdravia</w:t>
      </w:r>
    </w:p>
    <w:p w:rsidR="00E2265E" w:rsidRDefault="009077B5">
      <w:pPr>
        <w:jc w:val="both"/>
      </w:pPr>
      <w:r>
        <w:rPr>
          <w:sz w:val="24"/>
          <w:szCs w:val="24"/>
        </w:rPr>
        <w:t>- výchova k postojom, vedomostiam a schopnostiam žiakov, zameraných na ochranu života a zdravia (aj  v mimoriadnych situáciách),</w:t>
      </w:r>
    </w:p>
    <w:p w:rsidR="00E2265E" w:rsidRDefault="009077B5">
      <w:pPr>
        <w:jc w:val="both"/>
      </w:pPr>
      <w:r>
        <w:rPr>
          <w:sz w:val="24"/>
          <w:szCs w:val="24"/>
        </w:rPr>
        <w:t>- výchova k správnym návykom v starostlivosti o svoje zdravie a bezpečnosť svojho okolia,</w:t>
      </w:r>
    </w:p>
    <w:p w:rsidR="00E2265E" w:rsidRDefault="009077B5">
      <w:pPr>
        <w:jc w:val="both"/>
      </w:pPr>
      <w:r>
        <w:rPr>
          <w:sz w:val="24"/>
          <w:szCs w:val="24"/>
        </w:rPr>
        <w:t>- pravidelné poučenia o zásadách bezpečnosti pri práci v kluboch, na pracovnom vyučovaní, v telocvični, v laboratóriu, </w:t>
      </w:r>
    </w:p>
    <w:p w:rsidR="00E2265E" w:rsidRDefault="009077B5">
      <w:pPr>
        <w:jc w:val="both"/>
      </w:pPr>
      <w:r>
        <w:rPr>
          <w:sz w:val="24"/>
          <w:szCs w:val="24"/>
        </w:rPr>
        <w:t>- dodržiavanie dohodnutých pravidiel a zásad prvej pomoci,</w:t>
      </w:r>
    </w:p>
    <w:p w:rsidR="00E2265E" w:rsidRDefault="009077B5">
      <w:pPr>
        <w:jc w:val="both"/>
      </w:pPr>
      <w:r>
        <w:rPr>
          <w:sz w:val="24"/>
          <w:szCs w:val="24"/>
        </w:rPr>
        <w:t>- celoškolské poplachové cvičenia a nástupové aktivity,</w:t>
      </w:r>
    </w:p>
    <w:p w:rsidR="00E2265E" w:rsidRDefault="009077B5">
      <w:pPr>
        <w:jc w:val="both"/>
      </w:pPr>
      <w:r>
        <w:rPr>
          <w:sz w:val="24"/>
          <w:szCs w:val="24"/>
        </w:rPr>
        <w:t>- pestovanie dobrej telesnej zdatnosti a celkovej odolnosti organizmu na fyzickú a psychickú záťaž prostredníctvom pohybových cvičení  a aktivít v rámci telesnej výchovy,  </w:t>
      </w:r>
    </w:p>
    <w:p w:rsidR="00E2265E" w:rsidRDefault="009077B5">
      <w:pPr>
        <w:jc w:val="both"/>
      </w:pPr>
      <w:r>
        <w:rPr>
          <w:sz w:val="24"/>
          <w:szCs w:val="24"/>
        </w:rPr>
        <w:t>- dostatok pohybu a pravidelné výlety do prírody (organizujeme „školy v prírode“ prakticky v každom ročníku), plavecké a lyžiarske kurzy.   </w:t>
      </w:r>
    </w:p>
    <w:p w:rsidR="00E2265E" w:rsidRDefault="00E2265E">
      <w:pPr>
        <w:jc w:val="both"/>
        <w:rPr>
          <w:sz w:val="24"/>
          <w:szCs w:val="24"/>
        </w:rPr>
      </w:pPr>
    </w:p>
    <w:p w:rsidR="00E2265E" w:rsidRDefault="009077B5">
      <w:pPr>
        <w:jc w:val="both"/>
      </w:pPr>
      <w:r>
        <w:rPr>
          <w:b/>
          <w:sz w:val="24"/>
          <w:szCs w:val="24"/>
        </w:rPr>
        <w:t>Tvorba projektu a prezentačné zručnosti</w:t>
      </w:r>
    </w:p>
    <w:p w:rsidR="00E2265E" w:rsidRDefault="009077B5">
      <w:pPr>
        <w:jc w:val="both"/>
      </w:pPr>
      <w:r>
        <w:rPr>
          <w:sz w:val="24"/>
          <w:szCs w:val="24"/>
        </w:rPr>
        <w:t>- rozvíjanie schopností – komunikovať, argumentovať, používať informácie a pracovať s nimi,</w:t>
      </w:r>
    </w:p>
    <w:p w:rsidR="00E2265E" w:rsidRDefault="009077B5">
      <w:pPr>
        <w:jc w:val="both"/>
      </w:pPr>
      <w:r>
        <w:rPr>
          <w:sz w:val="24"/>
          <w:szCs w:val="24"/>
        </w:rPr>
        <w:t>- pestovanie zručností prezentácie na verejnosti prostredníctvom pravidelných triednych a školských besiedok a slávností, spoločných aj individuálnych vystúpení, záverečné projekty deviatakov,</w:t>
      </w:r>
    </w:p>
    <w:p w:rsidR="00E2265E" w:rsidRDefault="009077B5">
      <w:pPr>
        <w:jc w:val="both"/>
      </w:pPr>
      <w:r>
        <w:rPr>
          <w:sz w:val="24"/>
          <w:szCs w:val="24"/>
        </w:rPr>
        <w:t>- prezentovanie pohybovej obratnosti a zručnosti v rámci projektov: starogrécka olympiáda a školský cirkus,</w:t>
      </w:r>
    </w:p>
    <w:p w:rsidR="00E2265E" w:rsidRDefault="009077B5">
      <w:pPr>
        <w:jc w:val="both"/>
      </w:pPr>
      <w:r>
        <w:rPr>
          <w:sz w:val="24"/>
          <w:szCs w:val="24"/>
        </w:rPr>
        <w:t>- bohatá činnosť v rámci žiackych projektov vo vzdelávacích predmetoch (prírodoveda, dejepis, zemepis, biológia, chémia, čitateľský denník, cudzie jazyky), cvičenie schopnosti prezentovať svoju prácu písomne aj verbálne.</w:t>
      </w:r>
    </w:p>
    <w:p w:rsidR="00E2265E" w:rsidRDefault="00E2265E">
      <w:pPr>
        <w:jc w:val="both"/>
        <w:rPr>
          <w:sz w:val="24"/>
          <w:szCs w:val="24"/>
        </w:rPr>
      </w:pPr>
    </w:p>
    <w:p w:rsidR="00E2265E" w:rsidRDefault="009077B5">
      <w:pPr>
        <w:jc w:val="both"/>
      </w:pPr>
      <w:r>
        <w:rPr>
          <w:b/>
          <w:sz w:val="24"/>
          <w:szCs w:val="24"/>
        </w:rPr>
        <w:t>Etická výchova a Občianska výchova</w:t>
      </w:r>
    </w:p>
    <w:p w:rsidR="00E2265E" w:rsidRDefault="009077B5">
      <w:pPr>
        <w:jc w:val="both"/>
        <w:rPr>
          <w:sz w:val="24"/>
          <w:szCs w:val="24"/>
        </w:rPr>
      </w:pPr>
      <w:r>
        <w:rPr>
          <w:sz w:val="24"/>
          <w:szCs w:val="24"/>
        </w:rPr>
        <w:t xml:space="preserve">Etická výchova a občianska výchova nie sú na waldorfskej škole vedené ako samostatný predmety, ale sú integrovanou súčasťou niekoľkých predmetov. </w:t>
      </w:r>
    </w:p>
    <w:p w:rsidR="00E2265E" w:rsidRDefault="009077B5">
      <w:pPr>
        <w:jc w:val="both"/>
      </w:pPr>
      <w:r>
        <w:rPr>
          <w:sz w:val="24"/>
          <w:szCs w:val="24"/>
        </w:rPr>
        <w:t xml:space="preserve">Jednotlivé témy etickej a občianskej výchovy sú súčasťou waldorfskej metodiky prístupu k žiakom, súvisia s kultúrou tvorenia pravidiel, rozšírenej komunikácie so žiakmi a triedou ako celkom, spôsobmi riešenia konfliktov, prístupom k iniciatíve žiakov. Takáto praktická cesta a zážitok tvorí v žiakoch potenciál pre etické uvažovanie a konanie. </w:t>
      </w:r>
    </w:p>
    <w:p w:rsidR="00E2265E" w:rsidRDefault="009077B5">
      <w:pPr>
        <w:jc w:val="both"/>
      </w:pPr>
      <w:r>
        <w:rPr>
          <w:sz w:val="24"/>
          <w:szCs w:val="24"/>
        </w:rPr>
        <w:t>Témy sú prirodzenou súčasťou učiva waldorfskej školy a sú rozmanito zapracované do učebnej látky.</w:t>
      </w:r>
    </w:p>
    <w:p w:rsidR="00E2265E" w:rsidRDefault="00E2265E">
      <w:pPr>
        <w:jc w:val="both"/>
        <w:rPr>
          <w:sz w:val="24"/>
          <w:szCs w:val="24"/>
        </w:rPr>
      </w:pPr>
    </w:p>
    <w:p w:rsidR="00E2265E" w:rsidRDefault="009077B5">
      <w:pPr>
        <w:jc w:val="both"/>
        <w:rPr>
          <w:sz w:val="24"/>
          <w:szCs w:val="24"/>
        </w:rPr>
      </w:pPr>
      <w:r>
        <w:rPr>
          <w:b/>
          <w:sz w:val="24"/>
          <w:szCs w:val="24"/>
        </w:rPr>
        <w:t>Čitateľská gramotnosť</w:t>
      </w:r>
    </w:p>
    <w:p w:rsidR="00E2265E" w:rsidRDefault="009077B5">
      <w:pPr>
        <w:jc w:val="both"/>
        <w:rPr>
          <w:sz w:val="24"/>
          <w:szCs w:val="24"/>
        </w:rPr>
      </w:pPr>
      <w:r>
        <w:rPr>
          <w:sz w:val="24"/>
          <w:szCs w:val="24"/>
        </w:rPr>
        <w:t xml:space="preserve">Je učiteľmi rozvíjaná a podporovaná. Žiaci sú podnecovaní k tvorbe triednych knižníc. Prinášajú doplňujúce knihy k preberaným témach, pripravujú si referáty s doplňujúcimi informáciami, čítajú zaujímavé časti z kníh, ktoré práve aktuálne čítajú. </w:t>
      </w:r>
    </w:p>
    <w:p w:rsidR="00E2265E" w:rsidRDefault="009077B5">
      <w:pPr>
        <w:jc w:val="both"/>
        <w:rPr>
          <w:sz w:val="24"/>
          <w:szCs w:val="24"/>
        </w:rPr>
      </w:pPr>
      <w:r>
        <w:rPr>
          <w:sz w:val="24"/>
          <w:szCs w:val="24"/>
        </w:rPr>
        <w:t xml:space="preserve">Tvorba triednej knižnice záleží na konkrétnom triednom učiteľovi v ročníku. </w:t>
      </w:r>
    </w:p>
    <w:p w:rsidR="00E2265E" w:rsidRDefault="00E2265E">
      <w:pPr>
        <w:jc w:val="both"/>
        <w:rPr>
          <w:sz w:val="24"/>
          <w:szCs w:val="24"/>
        </w:rPr>
      </w:pPr>
    </w:p>
    <w:p w:rsidR="00E2265E" w:rsidRDefault="00E2265E">
      <w:pPr>
        <w:jc w:val="both"/>
        <w:rPr>
          <w:sz w:val="24"/>
          <w:szCs w:val="24"/>
        </w:rPr>
      </w:pPr>
    </w:p>
    <w:p w:rsidR="00D82AF1" w:rsidRDefault="00D82AF1">
      <w:pPr>
        <w:jc w:val="both"/>
        <w:rPr>
          <w:sz w:val="24"/>
          <w:szCs w:val="24"/>
        </w:rPr>
      </w:pPr>
    </w:p>
    <w:p w:rsidR="00E2265E" w:rsidRDefault="009077B5">
      <w:pPr>
        <w:jc w:val="both"/>
        <w:rPr>
          <w:rFonts w:ascii="Calibri" w:eastAsia="Calibri" w:hAnsi="Calibri" w:cs="Calibri"/>
          <w:b/>
          <w:sz w:val="32"/>
          <w:szCs w:val="32"/>
        </w:rPr>
      </w:pPr>
      <w:r>
        <w:rPr>
          <w:b/>
          <w:sz w:val="32"/>
          <w:szCs w:val="32"/>
        </w:rPr>
        <w:lastRenderedPageBreak/>
        <w:t xml:space="preserve">Medzipredmetové vzťahy v učebných osnovách </w:t>
      </w:r>
    </w:p>
    <w:p w:rsidR="00E2265E" w:rsidRDefault="009077B5">
      <w:pPr>
        <w:jc w:val="both"/>
      </w:pPr>
      <w:r>
        <w:rPr>
          <w:sz w:val="24"/>
          <w:szCs w:val="24"/>
        </w:rPr>
        <w:t> </w:t>
      </w:r>
    </w:p>
    <w:p w:rsidR="00E2265E" w:rsidRDefault="009077B5">
      <w:pPr>
        <w:jc w:val="both"/>
      </w:pPr>
      <w:r>
        <w:rPr>
          <w:sz w:val="24"/>
          <w:szCs w:val="24"/>
        </w:rPr>
        <w:t>Základnou myšlienkou, z ktorej vychádza waldorfská škola je celostnosť prístupu k žiakovi a vyučovacím obsahom. V súvislosti s medzipredmetovými vzťahmi zdôrazňujeme:</w:t>
      </w:r>
    </w:p>
    <w:p w:rsidR="00E2265E" w:rsidRDefault="009077B5">
      <w:pPr>
        <w:jc w:val="both"/>
      </w:pPr>
      <w:r>
        <w:rPr>
          <w:sz w:val="24"/>
          <w:szCs w:val="24"/>
        </w:rPr>
        <w:t>1. Poznávacia činnosť žiaka je celostná, t.j. nie je rozčlenená na oblasti, témy, predmety.</w:t>
      </w:r>
    </w:p>
    <w:p w:rsidR="00E2265E" w:rsidRDefault="009077B5">
      <w:pPr>
        <w:jc w:val="both"/>
      </w:pPr>
      <w:r>
        <w:rPr>
          <w:sz w:val="24"/>
          <w:szCs w:val="24"/>
        </w:rPr>
        <w:t>2. Postupovanie od celku k častiam.</w:t>
      </w:r>
    </w:p>
    <w:p w:rsidR="00E2265E" w:rsidRDefault="009077B5">
      <w:pPr>
        <w:jc w:val="both"/>
      </w:pPr>
      <w:r>
        <w:rPr>
          <w:sz w:val="24"/>
          <w:szCs w:val="24"/>
        </w:rPr>
        <w:t>3. Jednotným celkom, stredom je človek a jeho vzťah k svetu (k prírode, spoločnosti, kultúre, histórii atď.)</w:t>
      </w:r>
    </w:p>
    <w:p w:rsidR="00E2265E" w:rsidRDefault="009077B5">
      <w:pPr>
        <w:jc w:val="both"/>
      </w:pPr>
      <w:r>
        <w:rPr>
          <w:sz w:val="24"/>
          <w:szCs w:val="24"/>
        </w:rPr>
        <w:t>4. V rámci jedného predmetu škola integruje vzdelávacie obsahy, ktoré sú určitým aspektom celku.</w:t>
      </w:r>
    </w:p>
    <w:p w:rsidR="00E2265E" w:rsidRDefault="009077B5">
      <w:pPr>
        <w:jc w:val="both"/>
      </w:pPr>
      <w:r>
        <w:rPr>
          <w:sz w:val="24"/>
          <w:szCs w:val="24"/>
        </w:rPr>
        <w:t> </w:t>
      </w:r>
    </w:p>
    <w:p w:rsidR="00E2265E" w:rsidRDefault="009077B5">
      <w:pPr>
        <w:jc w:val="both"/>
      </w:pPr>
      <w:r>
        <w:rPr>
          <w:sz w:val="24"/>
          <w:szCs w:val="24"/>
        </w:rPr>
        <w:t>Ako sa to prejavuje v prvkoch waldorfskej pedagogiky:</w:t>
      </w:r>
    </w:p>
    <w:p w:rsidR="00E2265E" w:rsidRDefault="009077B5">
      <w:pPr>
        <w:jc w:val="both"/>
      </w:pPr>
      <w:r>
        <w:rPr>
          <w:sz w:val="24"/>
          <w:szCs w:val="24"/>
        </w:rPr>
        <w:t>- </w:t>
      </w:r>
      <w:r>
        <w:rPr>
          <w:b/>
          <w:sz w:val="24"/>
          <w:szCs w:val="24"/>
        </w:rPr>
        <w:t>téma jedného vyučovacieho predmetu sa osvetlí znalosťami z iného vyučovacieho predmetu</w:t>
      </w:r>
      <w:r>
        <w:rPr>
          <w:sz w:val="24"/>
          <w:szCs w:val="24"/>
        </w:rPr>
        <w:t>. Téma tak dostáva širší kontext, kvalitu, (napr. projekt – Staré Grécko prechádza niekoľkými predmetmi; dejepis – história starých Grékov, literatúra a jazyk – grécke báje a mýty, ručné práce – šitie chitónov, zástavy, telocvik – nácvik disciplín starogréckej olympiády, eurytmia – nácvik rytmu hexametra, jazyky – nácvik olympijskej hymny),  </w:t>
      </w:r>
    </w:p>
    <w:p w:rsidR="00E2265E" w:rsidRDefault="009077B5">
      <w:pPr>
        <w:jc w:val="both"/>
      </w:pPr>
      <w:r>
        <w:rPr>
          <w:b/>
          <w:sz w:val="24"/>
          <w:szCs w:val="24"/>
        </w:rPr>
        <w:t>- súvislosť javov v novej situácii iného predmetu</w:t>
      </w:r>
      <w:r>
        <w:rPr>
          <w:sz w:val="24"/>
          <w:szCs w:val="24"/>
        </w:rPr>
        <w:t> (napr. trávenie a zdravý životný štýl na biológii v 7. ročníku; k tomu chémia tukov, cukrov a bielkovín v 8. ročníku),</w:t>
      </w:r>
    </w:p>
    <w:p w:rsidR="00E2265E" w:rsidRDefault="009077B5">
      <w:pPr>
        <w:jc w:val="both"/>
      </w:pPr>
      <w:r>
        <w:rPr>
          <w:sz w:val="24"/>
          <w:szCs w:val="24"/>
        </w:rPr>
        <w:t>- </w:t>
      </w:r>
      <w:r>
        <w:rPr>
          <w:b/>
          <w:sz w:val="24"/>
          <w:szCs w:val="24"/>
        </w:rPr>
        <w:t>prepojenie s praktickými činnosťami</w:t>
      </w:r>
      <w:r>
        <w:rPr>
          <w:sz w:val="24"/>
          <w:szCs w:val="24"/>
        </w:rPr>
        <w:t> (dejepis v 6. ročníku  staroveký Rím: nácvik divadla, aktivita – hra na senát, literatúra – prednes básní z Ovídia),</w:t>
      </w:r>
    </w:p>
    <w:p w:rsidR="00E2265E" w:rsidRDefault="009077B5">
      <w:pPr>
        <w:jc w:val="both"/>
      </w:pPr>
      <w:r>
        <w:rPr>
          <w:sz w:val="24"/>
          <w:szCs w:val="24"/>
        </w:rPr>
        <w:t>- </w:t>
      </w:r>
      <w:r>
        <w:rPr>
          <w:b/>
          <w:sz w:val="24"/>
          <w:szCs w:val="24"/>
        </w:rPr>
        <w:t>horizontálne prepojenie v rámci predmetu</w:t>
      </w:r>
      <w:r>
        <w:rPr>
          <w:sz w:val="24"/>
          <w:szCs w:val="24"/>
        </w:rPr>
        <w:t> (nižšie ročníky: kreslenie foriem geometrických útvarov trojuholníkov a štvorcov, dôležité pre rozvoj predstavivosti, ktorú vo vyšších ročníkoch uplatňujú, napr. pri  Pytagorovej vete, jej vyvodení a pochopení), </w:t>
      </w:r>
      <w:r>
        <w:rPr>
          <w:sz w:val="24"/>
          <w:szCs w:val="24"/>
        </w:rPr>
        <w:br/>
        <w:t>-</w:t>
      </w:r>
      <w:r>
        <w:rPr>
          <w:b/>
          <w:sz w:val="24"/>
          <w:szCs w:val="24"/>
        </w:rPr>
        <w:t xml:space="preserve"> téma intenzívne prežívaná a preberaná v rámci viacerých predmetov súčasne</w:t>
      </w:r>
      <w:r>
        <w:rPr>
          <w:sz w:val="24"/>
          <w:szCs w:val="24"/>
        </w:rPr>
        <w:t> - napr. renesancia v 7. ročníku: dejepis (história), hudba (nácvik tancov), cudzie jazyky (recitácia dobových textov), výtvarná výchova (nácvik farebnej a lineárnej perspektívy), rozprávacia látka (zámorské objavy, vynálezy),</w:t>
      </w:r>
    </w:p>
    <w:p w:rsidR="00E2265E" w:rsidRDefault="009077B5">
      <w:pPr>
        <w:jc w:val="both"/>
      </w:pPr>
      <w:r>
        <w:rPr>
          <w:b/>
          <w:sz w:val="24"/>
          <w:szCs w:val="24"/>
        </w:rPr>
        <w:t>- jeden učiteľ vyučujúci viacero predmetov</w:t>
      </w:r>
      <w:r>
        <w:rPr>
          <w:sz w:val="24"/>
          <w:szCs w:val="24"/>
        </w:rPr>
        <w:t>; učiteľ má prístup k viacerým spoločným témam, sprostredkuje konzistentné chápanie pojmov i jednotlivých tém.</w:t>
      </w:r>
    </w:p>
    <w:p w:rsidR="00E2265E" w:rsidRDefault="00E2265E">
      <w:pPr>
        <w:jc w:val="both"/>
      </w:pPr>
    </w:p>
    <w:p w:rsidR="00E2265E" w:rsidRDefault="00E2265E">
      <w:pPr>
        <w:jc w:val="both"/>
        <w:rPr>
          <w:sz w:val="24"/>
          <w:szCs w:val="24"/>
        </w:rPr>
      </w:pPr>
    </w:p>
    <w:p w:rsidR="00E2265E" w:rsidRDefault="009077B5">
      <w:pPr>
        <w:rPr>
          <w:rFonts w:ascii="Calibri" w:eastAsia="Calibri" w:hAnsi="Calibri" w:cs="Calibri"/>
          <w:b/>
          <w:sz w:val="32"/>
          <w:szCs w:val="32"/>
        </w:rPr>
      </w:pPr>
      <w:r>
        <w:rPr>
          <w:b/>
          <w:sz w:val="32"/>
          <w:szCs w:val="32"/>
        </w:rPr>
        <w:t>Zabezpečenie výučby žiakov so špeciálnymi vzdelávacími potrebami</w:t>
      </w:r>
    </w:p>
    <w:p w:rsidR="00E2265E" w:rsidRDefault="00E2265E">
      <w:pPr>
        <w:rPr>
          <w:b/>
          <w:sz w:val="24"/>
          <w:szCs w:val="24"/>
        </w:rPr>
      </w:pPr>
    </w:p>
    <w:p w:rsidR="00E2265E" w:rsidRDefault="009077B5">
      <w:r>
        <w:rPr>
          <w:sz w:val="24"/>
          <w:szCs w:val="24"/>
        </w:rPr>
        <w:t>V práci so žiakmi so špeciálnymi potrebami škola využíva niekoľko nástrojov:</w:t>
      </w:r>
      <w:r>
        <w:rPr>
          <w:sz w:val="24"/>
          <w:szCs w:val="24"/>
        </w:rPr>
        <w:br/>
        <w:t>1.  Pedagogická konferencia</w:t>
      </w:r>
      <w:r>
        <w:rPr>
          <w:sz w:val="24"/>
          <w:szCs w:val="24"/>
        </w:rPr>
        <w:br/>
        <w:t>2.  Spolupráca s rodičom</w:t>
      </w:r>
      <w:r>
        <w:rPr>
          <w:sz w:val="24"/>
          <w:szCs w:val="24"/>
        </w:rPr>
        <w:br/>
        <w:t>3.  Využívanie služieb odborníkov</w:t>
      </w:r>
    </w:p>
    <w:p w:rsidR="00E2265E" w:rsidRDefault="009077B5">
      <w:r>
        <w:rPr>
          <w:sz w:val="24"/>
          <w:szCs w:val="24"/>
        </w:rPr>
        <w:t> </w:t>
      </w:r>
      <w:r>
        <w:rPr>
          <w:sz w:val="24"/>
          <w:szCs w:val="24"/>
        </w:rPr>
        <w:br/>
        <w:t>1.  Táto postupnosť je pri riešení problémov variabilná. V prípade potreby venujeme dieťaťu zvýšenú pozornosť, pričom sa opierame o názory odborníkov v úzkej spolupráci s rodičmi. Pedagogická konferencia patrí k najdôležitejším a najčastejšie využívaným nástrojom v spoznávaní špeciálnych  potrieb žiakov a ich napĺňaní.</w:t>
      </w:r>
      <w:r>
        <w:rPr>
          <w:sz w:val="24"/>
          <w:szCs w:val="24"/>
        </w:rPr>
        <w:br/>
        <w:t>Stretnutia kolegov sú priestorom na vzájomné zdieľanie informácií o žiakovi a hľadania adekvátnych metodických postupov. Pri tejto práci dôsledne využívame základnú pedagogickú literatúru Všeobecná náuka o človeku.</w:t>
      </w:r>
    </w:p>
    <w:p w:rsidR="00E2265E" w:rsidRDefault="00E2265E">
      <w:pPr>
        <w:rPr>
          <w:sz w:val="24"/>
          <w:szCs w:val="24"/>
        </w:rPr>
      </w:pPr>
    </w:p>
    <w:p w:rsidR="00E2265E" w:rsidRDefault="009077B5">
      <w:pPr>
        <w:spacing w:after="240"/>
      </w:pPr>
      <w:r>
        <w:rPr>
          <w:sz w:val="24"/>
          <w:szCs w:val="24"/>
        </w:rPr>
        <w:lastRenderedPageBreak/>
        <w:t>2.   Spolupráca s rodičom – individuálne konzultácie podľa potreby a dohody. Triedne mesačné rodičovské stretnutia. Prednášky z waldorfskej vývinovej psychológie.</w:t>
      </w:r>
    </w:p>
    <w:p w:rsidR="00E2265E" w:rsidRDefault="009077B5">
      <w:pPr>
        <w:spacing w:after="240"/>
      </w:pPr>
      <w:r>
        <w:rPr>
          <w:sz w:val="24"/>
          <w:szCs w:val="24"/>
        </w:rPr>
        <w:br/>
        <w:t>3.  Využívanie služieb odborníkov</w:t>
      </w:r>
      <w:r>
        <w:rPr>
          <w:sz w:val="24"/>
          <w:szCs w:val="24"/>
        </w:rPr>
        <w:br/>
        <w:t xml:space="preserve">Škola  spolupracuje s centrom pedagogicko-psychologického poradenstva a prevencie, dodržiava postup pri práci so žiakmi so špeciálnymi výchovno-vzdelávacími potrebami určený legislatívou. Riadi sa odporúčaniami uvedeného poradenského zariadenia, má prideleného pracovníka, ktorý školu navštevuje podľa harmonogramu návštev. V prípade odporúčania odborníkov škola pristúpi k vypracovaniu dokumentácie k individuálnemu začleneniu – Návrh na prijatie žiaka so ŠVVP do základnej školy, ktorý obsahuje Individuálny výchovno-vzdelávací program. So žiakom so ŠVVP vo zvýšenej miere pracuje triedny učiteľ, ktorý sa v zmysle waldorfskej metodiky individuálne venuje tomuto žiakovi nad rámec svojich pracovných povinností.  Dlhoročné skúsenosti s takýmto individuálnym prístupom ukazujú, že metodika waldorfskej pedagogiky má vplyv na to, že niektoré poruchy učenia sa u žiakov vôbec nerozvinú. Je víziou školy mať pre prácu s týmito žiakmi arteterapeuta a špeciálneho pedagóga, ktorý absolvuje štúdium waldorfskej pedagogiky. </w:t>
      </w:r>
      <w:r>
        <w:rPr>
          <w:sz w:val="24"/>
          <w:szCs w:val="24"/>
        </w:rPr>
        <w:br/>
      </w:r>
    </w:p>
    <w:p w:rsidR="00E2265E" w:rsidRDefault="00E2265E">
      <w:pPr>
        <w:spacing w:after="240"/>
      </w:pPr>
    </w:p>
    <w:p w:rsidR="00E2265E" w:rsidRDefault="009077B5">
      <w:pPr>
        <w:rPr>
          <w:b/>
          <w:sz w:val="24"/>
          <w:szCs w:val="24"/>
        </w:rPr>
      </w:pPr>
      <w:r>
        <w:rPr>
          <w:b/>
          <w:sz w:val="24"/>
          <w:szCs w:val="24"/>
        </w:rPr>
        <w:t>Práca s nadanými deťmi</w:t>
      </w:r>
    </w:p>
    <w:p w:rsidR="00E2265E" w:rsidRDefault="009077B5">
      <w:pPr>
        <w:rPr>
          <w:rFonts w:ascii="Calibri" w:eastAsia="Calibri" w:hAnsi="Calibri" w:cs="Calibri"/>
          <w:sz w:val="22"/>
          <w:szCs w:val="22"/>
        </w:rPr>
      </w:pPr>
      <w:r>
        <w:rPr>
          <w:sz w:val="24"/>
          <w:szCs w:val="24"/>
        </w:rPr>
        <w:br/>
        <w:t>Nadanie detí dokáže waldorfská pedagogika tvorivo zhodnotiť. Tieto deti sa ľahko  adaptujú v kolektíve, dokážu byť pomocníkmi učiteľa v triede. Často svojou prítomnosťou harmonizujú priebeh vyučovania, nakoľko bývajú motivovaní k učeniu a dokážu strhnúť svojich spolužiakov k lepšiemu výkonu a pomôcť im.</w:t>
      </w:r>
      <w:r>
        <w:rPr>
          <w:sz w:val="24"/>
          <w:szCs w:val="24"/>
        </w:rPr>
        <w:br/>
        <w:t>Howard Gardner identifikoval rôzne typy jednostranne nadaných študentov a podľa toho pomenoval 8 typov inteligencie a to:</w:t>
      </w:r>
      <w:r>
        <w:rPr>
          <w:sz w:val="24"/>
          <w:szCs w:val="24"/>
        </w:rPr>
        <w:br/>
        <w:t>1. jazyková alebo slovná inteligencia</w:t>
      </w:r>
      <w:r>
        <w:rPr>
          <w:sz w:val="24"/>
          <w:szCs w:val="24"/>
        </w:rPr>
        <w:br/>
        <w:t>2. logicko-matematická inteligencia</w:t>
      </w:r>
      <w:r>
        <w:rPr>
          <w:sz w:val="24"/>
          <w:szCs w:val="24"/>
        </w:rPr>
        <w:br/>
        <w:t>3. priestorová inteligencia</w:t>
      </w:r>
      <w:r>
        <w:rPr>
          <w:sz w:val="24"/>
          <w:szCs w:val="24"/>
        </w:rPr>
        <w:br/>
        <w:t>4. telesno-kinestetická inteligencia</w:t>
      </w:r>
      <w:r>
        <w:rPr>
          <w:sz w:val="24"/>
          <w:szCs w:val="24"/>
        </w:rPr>
        <w:br/>
        <w:t>5. hudobná inteligencia</w:t>
      </w:r>
      <w:r>
        <w:rPr>
          <w:sz w:val="24"/>
          <w:szCs w:val="24"/>
        </w:rPr>
        <w:br/>
        <w:t>6. medziľudská inteligencia</w:t>
      </w:r>
      <w:r>
        <w:rPr>
          <w:sz w:val="24"/>
          <w:szCs w:val="24"/>
        </w:rPr>
        <w:br/>
        <w:t>7. intrapersonálna -sebapoznávacia inteligencia</w:t>
      </w:r>
      <w:r>
        <w:rPr>
          <w:sz w:val="24"/>
          <w:szCs w:val="24"/>
        </w:rPr>
        <w:br/>
        <w:t>8. prírodovedná inteligencia</w:t>
      </w:r>
      <w:r>
        <w:rPr>
          <w:sz w:val="24"/>
          <w:szCs w:val="24"/>
        </w:rPr>
        <w:br/>
      </w:r>
      <w:r>
        <w:rPr>
          <w:sz w:val="24"/>
          <w:szCs w:val="24"/>
        </w:rPr>
        <w:br/>
        <w:t xml:space="preserve">Ak je dieťa podporované vo svojej jednostrannosti, často  "vyhorí" v tomto krátkom období „geniality“.  Preto medzi najčastejšie používané nástroje učiteľa, ktorý má v triede mimoriadne nadané dieťa patrí tímová, skupinová práca, ale aj práca vo dvojiciach. Vedieme tieto deti k tomu, aby pomáhali svojim spolužiakom. Týmto sa učia formulovať svoje vedomosti, zdieľať ich s inými, učia sa schopnosti inak sa pozerať na to, čo vedia a často ich táto pomoc vedie k prehĺbeniu vedomostí. </w:t>
      </w:r>
    </w:p>
    <w:p w:rsidR="00E2265E" w:rsidRDefault="009077B5">
      <w:pPr>
        <w:rPr>
          <w:rFonts w:ascii="Calibri" w:eastAsia="Calibri" w:hAnsi="Calibri" w:cs="Calibri"/>
          <w:sz w:val="22"/>
          <w:szCs w:val="22"/>
        </w:rPr>
      </w:pPr>
      <w:r>
        <w:rPr>
          <w:sz w:val="24"/>
          <w:szCs w:val="24"/>
        </w:rPr>
        <w:t>Aj s týmito žiakmi sa v práci postupuje podľa platnej legislatívy.</w:t>
      </w:r>
    </w:p>
    <w:p w:rsidR="00E2265E" w:rsidRDefault="009077B5">
      <w:r>
        <w:rPr>
          <w:sz w:val="24"/>
          <w:szCs w:val="24"/>
        </w:rPr>
        <w:t> </w:t>
      </w:r>
    </w:p>
    <w:p w:rsidR="00E2265E" w:rsidRDefault="00E2265E">
      <w:pPr>
        <w:rPr>
          <w:b/>
          <w:sz w:val="32"/>
          <w:szCs w:val="32"/>
        </w:rPr>
      </w:pPr>
    </w:p>
    <w:p w:rsidR="00E2265E" w:rsidRDefault="00E2265E">
      <w:pPr>
        <w:rPr>
          <w:b/>
          <w:sz w:val="32"/>
          <w:szCs w:val="32"/>
        </w:rPr>
      </w:pPr>
    </w:p>
    <w:p w:rsidR="00E2265E" w:rsidRDefault="00E2265E">
      <w:pPr>
        <w:rPr>
          <w:b/>
          <w:sz w:val="32"/>
          <w:szCs w:val="32"/>
        </w:rPr>
      </w:pPr>
    </w:p>
    <w:p w:rsidR="00E2265E" w:rsidRDefault="00E2265E">
      <w:pPr>
        <w:rPr>
          <w:b/>
          <w:sz w:val="32"/>
          <w:szCs w:val="32"/>
        </w:rPr>
      </w:pPr>
    </w:p>
    <w:p w:rsidR="00E2265E" w:rsidRDefault="009077B5">
      <w:pPr>
        <w:rPr>
          <w:rFonts w:ascii="Calibri" w:eastAsia="Calibri" w:hAnsi="Calibri" w:cs="Calibri"/>
          <w:b/>
          <w:sz w:val="32"/>
          <w:szCs w:val="32"/>
        </w:rPr>
      </w:pPr>
      <w:r>
        <w:rPr>
          <w:b/>
          <w:sz w:val="32"/>
          <w:szCs w:val="32"/>
        </w:rPr>
        <w:lastRenderedPageBreak/>
        <w:t>Kontrolná činnosť školy a autoevalvačné postupy</w:t>
      </w:r>
    </w:p>
    <w:p w:rsidR="00E2265E" w:rsidRDefault="00E2265E">
      <w:pPr>
        <w:rPr>
          <w:b/>
          <w:sz w:val="32"/>
          <w:szCs w:val="32"/>
        </w:rPr>
      </w:pPr>
    </w:p>
    <w:p w:rsidR="00E2265E" w:rsidRDefault="009077B5">
      <w:pPr>
        <w:rPr>
          <w:rFonts w:ascii="Calibri" w:eastAsia="Calibri" w:hAnsi="Calibri" w:cs="Calibri"/>
          <w:sz w:val="22"/>
          <w:szCs w:val="22"/>
        </w:rPr>
      </w:pPr>
      <w:r>
        <w:rPr>
          <w:b/>
          <w:sz w:val="24"/>
          <w:szCs w:val="24"/>
        </w:rPr>
        <w:t xml:space="preserve">Cieľ  kontrolných a autoevalvačných postupov      </w:t>
      </w:r>
    </w:p>
    <w:p w:rsidR="00E2265E" w:rsidRDefault="009077B5">
      <w:pPr>
        <w:rPr>
          <w:rFonts w:ascii="Calibri" w:eastAsia="Calibri" w:hAnsi="Calibri" w:cs="Calibri"/>
          <w:sz w:val="22"/>
          <w:szCs w:val="22"/>
        </w:rPr>
      </w:pPr>
      <w:r>
        <w:rPr>
          <w:sz w:val="24"/>
          <w:szCs w:val="24"/>
        </w:rPr>
        <w:t xml:space="preserve">- rozpoznanie a zhodnotenie aktuálneho stavu školy vzhľadom k určeným cieľom a plánom. To umožňuje získať podklady pre ďalšie plánovanie a realizáciu rozvoja školy. </w:t>
      </w:r>
    </w:p>
    <w:p w:rsidR="00E2265E" w:rsidRDefault="009077B5">
      <w:pPr>
        <w:rPr>
          <w:rFonts w:ascii="Calibri" w:eastAsia="Calibri" w:hAnsi="Calibri" w:cs="Calibri"/>
          <w:sz w:val="22"/>
          <w:szCs w:val="22"/>
        </w:rPr>
      </w:pPr>
      <w:r>
        <w:rPr>
          <w:sz w:val="24"/>
          <w:szCs w:val="24"/>
        </w:rPr>
        <w:t xml:space="preserve">-  zabezpečenie dôslednej realizácie stanovených cieľov a úloh školy v danom období.   </w:t>
      </w:r>
    </w:p>
    <w:p w:rsidR="00E2265E" w:rsidRDefault="00E2265E">
      <w:pPr>
        <w:rPr>
          <w:sz w:val="24"/>
          <w:szCs w:val="24"/>
        </w:rPr>
      </w:pPr>
    </w:p>
    <w:p w:rsidR="00E2265E" w:rsidRDefault="009077B5">
      <w:pPr>
        <w:rPr>
          <w:rFonts w:ascii="Calibri" w:eastAsia="Calibri" w:hAnsi="Calibri" w:cs="Calibri"/>
          <w:sz w:val="22"/>
          <w:szCs w:val="22"/>
        </w:rPr>
      </w:pPr>
      <w:r>
        <w:rPr>
          <w:b/>
          <w:sz w:val="24"/>
          <w:szCs w:val="24"/>
        </w:rPr>
        <w:t xml:space="preserve">Oblasti: </w:t>
      </w:r>
    </w:p>
    <w:p w:rsidR="00E2265E" w:rsidRDefault="009077B5">
      <w:pPr>
        <w:numPr>
          <w:ilvl w:val="0"/>
          <w:numId w:val="23"/>
        </w:numPr>
        <w:rPr>
          <w:rFonts w:ascii="Calibri" w:eastAsia="Calibri" w:hAnsi="Calibri" w:cs="Calibri"/>
        </w:rPr>
      </w:pPr>
      <w:r>
        <w:rPr>
          <w:sz w:val="24"/>
          <w:szCs w:val="24"/>
        </w:rPr>
        <w:t>Vyučovací proces v triedach (výchovno-vzdelávacie výsledky, klíma v triede, vzťah     U-R-Ž)</w:t>
      </w:r>
    </w:p>
    <w:p w:rsidR="00E2265E" w:rsidRDefault="009077B5">
      <w:pPr>
        <w:numPr>
          <w:ilvl w:val="0"/>
          <w:numId w:val="23"/>
        </w:numPr>
        <w:rPr>
          <w:rFonts w:ascii="Calibri" w:eastAsia="Calibri" w:hAnsi="Calibri" w:cs="Calibri"/>
        </w:rPr>
      </w:pPr>
      <w:r>
        <w:rPr>
          <w:sz w:val="24"/>
          <w:szCs w:val="24"/>
        </w:rPr>
        <w:t>Individuálne vzdelávacie potreby žiakov a hodnotenie žiakov</w:t>
      </w:r>
    </w:p>
    <w:p w:rsidR="00E2265E" w:rsidRDefault="009077B5">
      <w:pPr>
        <w:numPr>
          <w:ilvl w:val="0"/>
          <w:numId w:val="23"/>
        </w:numPr>
        <w:rPr>
          <w:rFonts w:ascii="Calibri" w:eastAsia="Calibri" w:hAnsi="Calibri" w:cs="Calibri"/>
        </w:rPr>
      </w:pPr>
      <w:r>
        <w:rPr>
          <w:sz w:val="24"/>
          <w:szCs w:val="24"/>
        </w:rPr>
        <w:t>Výsledky vzdelávacej činnosti žiakov</w:t>
      </w:r>
    </w:p>
    <w:p w:rsidR="00E2265E" w:rsidRDefault="009077B5">
      <w:pPr>
        <w:numPr>
          <w:ilvl w:val="0"/>
          <w:numId w:val="23"/>
        </w:numPr>
        <w:rPr>
          <w:rFonts w:ascii="Calibri" w:eastAsia="Calibri" w:hAnsi="Calibri" w:cs="Calibri"/>
        </w:rPr>
      </w:pPr>
      <w:r>
        <w:rPr>
          <w:sz w:val="24"/>
          <w:szCs w:val="24"/>
        </w:rPr>
        <w:t>Školská klíma a spolupráca školy s rodičmi a miestnou komunitou</w:t>
      </w:r>
    </w:p>
    <w:p w:rsidR="00E2265E" w:rsidRDefault="009077B5">
      <w:pPr>
        <w:numPr>
          <w:ilvl w:val="0"/>
          <w:numId w:val="23"/>
        </w:numPr>
        <w:rPr>
          <w:rFonts w:ascii="Calibri" w:eastAsia="Calibri" w:hAnsi="Calibri" w:cs="Calibri"/>
        </w:rPr>
      </w:pPr>
      <w:r>
        <w:rPr>
          <w:sz w:val="24"/>
          <w:szCs w:val="24"/>
        </w:rPr>
        <w:t>Práca učiteľov (pedagogická práca a ďalšie úlohy priamo aj nepriamo súvisiace s pedagogickou činnosťou, celoživotné vzdelávanie pedagógov)</w:t>
      </w:r>
    </w:p>
    <w:p w:rsidR="00E2265E" w:rsidRDefault="009077B5">
      <w:pPr>
        <w:numPr>
          <w:ilvl w:val="0"/>
          <w:numId w:val="23"/>
        </w:numPr>
        <w:rPr>
          <w:rFonts w:ascii="Calibri" w:eastAsia="Calibri" w:hAnsi="Calibri" w:cs="Calibri"/>
        </w:rPr>
      </w:pPr>
      <w:r>
        <w:rPr>
          <w:sz w:val="24"/>
          <w:szCs w:val="24"/>
        </w:rPr>
        <w:t>Materiálne, technické, ekonomické a hygienické podmienky školy</w:t>
      </w:r>
    </w:p>
    <w:p w:rsidR="00E2265E" w:rsidRDefault="00E2265E">
      <w:pPr>
        <w:ind w:left="720"/>
        <w:rPr>
          <w:sz w:val="24"/>
          <w:szCs w:val="24"/>
        </w:rPr>
      </w:pPr>
    </w:p>
    <w:p w:rsidR="00E2265E" w:rsidRDefault="009077B5">
      <w:pPr>
        <w:rPr>
          <w:rFonts w:ascii="Calibri" w:eastAsia="Calibri" w:hAnsi="Calibri" w:cs="Calibri"/>
          <w:sz w:val="22"/>
          <w:szCs w:val="22"/>
        </w:rPr>
      </w:pPr>
      <w:r>
        <w:rPr>
          <w:b/>
          <w:sz w:val="24"/>
          <w:szCs w:val="24"/>
        </w:rPr>
        <w:t xml:space="preserve">Nástroje kontroly a autoevalvácie: </w:t>
      </w:r>
    </w:p>
    <w:p w:rsidR="00E2265E" w:rsidRDefault="009077B5">
      <w:pPr>
        <w:jc w:val="both"/>
        <w:rPr>
          <w:rFonts w:ascii="Calibri" w:eastAsia="Calibri" w:hAnsi="Calibri" w:cs="Calibri"/>
          <w:sz w:val="22"/>
          <w:szCs w:val="22"/>
        </w:rPr>
      </w:pPr>
      <w:r>
        <w:rPr>
          <w:sz w:val="24"/>
          <w:szCs w:val="24"/>
        </w:rPr>
        <w:t xml:space="preserve">Nástroje sú vymedzené pre jednotlivé oblasti nasledovne: </w:t>
      </w:r>
    </w:p>
    <w:p w:rsidR="00E2265E" w:rsidRDefault="009077B5">
      <w:pPr>
        <w:jc w:val="both"/>
        <w:rPr>
          <w:sz w:val="24"/>
          <w:szCs w:val="24"/>
        </w:rPr>
      </w:pPr>
      <w:r>
        <w:rPr>
          <w:sz w:val="24"/>
          <w:szCs w:val="24"/>
        </w:rPr>
        <w:t>1. Vyučovací proces v triedach (výchovno-vzdelávacie výsledky, klíma v triede, vzťah medzi</w:t>
      </w:r>
    </w:p>
    <w:p w:rsidR="00E2265E" w:rsidRDefault="009077B5">
      <w:pPr>
        <w:jc w:val="both"/>
        <w:rPr>
          <w:rFonts w:ascii="Calibri" w:eastAsia="Calibri" w:hAnsi="Calibri" w:cs="Calibri"/>
          <w:sz w:val="22"/>
          <w:szCs w:val="22"/>
        </w:rPr>
      </w:pPr>
      <w:r>
        <w:rPr>
          <w:sz w:val="24"/>
          <w:szCs w:val="24"/>
        </w:rPr>
        <w:t xml:space="preserve">   U-R-Ž)</w:t>
      </w:r>
    </w:p>
    <w:p w:rsidR="00E2265E" w:rsidRDefault="009077B5">
      <w:pPr>
        <w:jc w:val="both"/>
        <w:rPr>
          <w:rFonts w:ascii="Calibri" w:eastAsia="Calibri" w:hAnsi="Calibri" w:cs="Calibri"/>
          <w:sz w:val="22"/>
          <w:szCs w:val="22"/>
        </w:rPr>
      </w:pPr>
      <w:r>
        <w:rPr>
          <w:sz w:val="24"/>
          <w:szCs w:val="24"/>
        </w:rPr>
        <w:t>-  hospitačná činnosť riaditeľa školy</w:t>
      </w:r>
    </w:p>
    <w:p w:rsidR="00E2265E" w:rsidRDefault="009077B5">
      <w:pPr>
        <w:jc w:val="both"/>
        <w:rPr>
          <w:rFonts w:ascii="Calibri" w:eastAsia="Calibri" w:hAnsi="Calibri" w:cs="Calibri"/>
          <w:sz w:val="22"/>
          <w:szCs w:val="22"/>
        </w:rPr>
      </w:pPr>
      <w:r>
        <w:rPr>
          <w:sz w:val="24"/>
          <w:szCs w:val="24"/>
        </w:rPr>
        <w:t>-  hospitačná činnosť uvádzajúceho učiteľa a rozbor vyučovacej jednotky</w:t>
      </w:r>
    </w:p>
    <w:p w:rsidR="00E2265E" w:rsidRDefault="009077B5">
      <w:pPr>
        <w:jc w:val="both"/>
        <w:rPr>
          <w:rFonts w:ascii="Calibri" w:eastAsia="Calibri" w:hAnsi="Calibri" w:cs="Calibri"/>
          <w:sz w:val="22"/>
          <w:szCs w:val="22"/>
        </w:rPr>
      </w:pPr>
      <w:r>
        <w:rPr>
          <w:sz w:val="24"/>
          <w:szCs w:val="24"/>
        </w:rPr>
        <w:t>-  hospitačná činnosť špeciálneho pedagóga a psychológa a rozbor vyučovacej jednotky</w:t>
      </w:r>
    </w:p>
    <w:p w:rsidR="00E2265E" w:rsidRDefault="009077B5">
      <w:pPr>
        <w:jc w:val="both"/>
        <w:rPr>
          <w:rFonts w:ascii="Calibri" w:eastAsia="Calibri" w:hAnsi="Calibri" w:cs="Calibri"/>
          <w:sz w:val="22"/>
          <w:szCs w:val="22"/>
        </w:rPr>
      </w:pPr>
      <w:r>
        <w:rPr>
          <w:sz w:val="24"/>
          <w:szCs w:val="24"/>
        </w:rPr>
        <w:t>-  vzájomné hospitácie učiteľov a rozbor vyučovacej jednotky</w:t>
      </w:r>
    </w:p>
    <w:p w:rsidR="00E2265E" w:rsidRDefault="009077B5">
      <w:pPr>
        <w:jc w:val="both"/>
        <w:rPr>
          <w:rFonts w:ascii="Calibri" w:eastAsia="Calibri" w:hAnsi="Calibri" w:cs="Calibri"/>
          <w:sz w:val="22"/>
          <w:szCs w:val="22"/>
        </w:rPr>
      </w:pPr>
      <w:r>
        <w:rPr>
          <w:sz w:val="24"/>
          <w:szCs w:val="24"/>
        </w:rPr>
        <w:t>-  rozhovory o triedach, vyučovaní a pedagogických otázkach na pedagogickej konferencii</w:t>
      </w:r>
    </w:p>
    <w:p w:rsidR="00E2265E" w:rsidRDefault="009077B5">
      <w:pPr>
        <w:jc w:val="both"/>
        <w:rPr>
          <w:sz w:val="24"/>
          <w:szCs w:val="24"/>
        </w:rPr>
      </w:pPr>
      <w:r>
        <w:rPr>
          <w:sz w:val="24"/>
          <w:szCs w:val="24"/>
        </w:rPr>
        <w:t>-  vedenie aktivít a výstupov školy vo Výročnej správe školy  a na webovej stránke školy</w:t>
      </w:r>
    </w:p>
    <w:p w:rsidR="00E2265E" w:rsidRDefault="009077B5">
      <w:pPr>
        <w:jc w:val="both"/>
        <w:rPr>
          <w:rFonts w:ascii="Calibri" w:eastAsia="Calibri" w:hAnsi="Calibri" w:cs="Calibri"/>
          <w:sz w:val="22"/>
          <w:szCs w:val="22"/>
        </w:rPr>
      </w:pPr>
      <w:r>
        <w:rPr>
          <w:sz w:val="24"/>
          <w:szCs w:val="24"/>
        </w:rPr>
        <w:t>-  ročný veľký spätný pohľad na pedagogickú činnosť školy a plánovanie nasledujúceho  roka</w:t>
      </w:r>
    </w:p>
    <w:p w:rsidR="00E2265E" w:rsidRDefault="009077B5">
      <w:pPr>
        <w:jc w:val="both"/>
        <w:rPr>
          <w:rFonts w:ascii="Calibri" w:eastAsia="Calibri" w:hAnsi="Calibri" w:cs="Calibri"/>
          <w:sz w:val="22"/>
          <w:szCs w:val="22"/>
        </w:rPr>
      </w:pPr>
      <w:r>
        <w:rPr>
          <w:sz w:val="24"/>
          <w:szCs w:val="24"/>
        </w:rPr>
        <w:t xml:space="preserve">-  umožnenie účasti na vyučovaní rodičom </w:t>
      </w:r>
    </w:p>
    <w:p w:rsidR="00E2265E" w:rsidRDefault="009077B5">
      <w:pPr>
        <w:jc w:val="both"/>
        <w:rPr>
          <w:rFonts w:ascii="Calibri" w:eastAsia="Calibri" w:hAnsi="Calibri" w:cs="Calibri"/>
          <w:sz w:val="22"/>
          <w:szCs w:val="22"/>
        </w:rPr>
      </w:pPr>
      <w:r>
        <w:rPr>
          <w:sz w:val="24"/>
          <w:szCs w:val="24"/>
        </w:rPr>
        <w:t>-  hospitačná činnosť kolegov z iných štátnych aj waldorfských škôl</w:t>
      </w:r>
    </w:p>
    <w:p w:rsidR="00E2265E" w:rsidRDefault="009077B5">
      <w:pPr>
        <w:rPr>
          <w:rFonts w:ascii="Calibri" w:eastAsia="Calibri" w:hAnsi="Calibri" w:cs="Calibri"/>
          <w:sz w:val="22"/>
          <w:szCs w:val="22"/>
        </w:rPr>
      </w:pPr>
      <w:r>
        <w:rPr>
          <w:sz w:val="24"/>
          <w:szCs w:val="24"/>
        </w:rPr>
        <w:t>2.  Individuálne vzdelávacie potreby žiakov a hodnotenie žiakov</w:t>
      </w:r>
    </w:p>
    <w:p w:rsidR="00E2265E" w:rsidRDefault="009077B5">
      <w:pPr>
        <w:rPr>
          <w:rFonts w:ascii="Calibri" w:eastAsia="Calibri" w:hAnsi="Calibri" w:cs="Calibri"/>
          <w:sz w:val="22"/>
          <w:szCs w:val="22"/>
        </w:rPr>
      </w:pPr>
      <w:r>
        <w:rPr>
          <w:sz w:val="24"/>
          <w:szCs w:val="24"/>
        </w:rPr>
        <w:t xml:space="preserve">-  rozhovory o žiakoch na pedagogickej konferencii </w:t>
      </w:r>
    </w:p>
    <w:p w:rsidR="00E2265E" w:rsidRDefault="009077B5">
      <w:pPr>
        <w:rPr>
          <w:rFonts w:ascii="Calibri" w:eastAsia="Calibri" w:hAnsi="Calibri" w:cs="Calibri"/>
          <w:sz w:val="22"/>
          <w:szCs w:val="22"/>
        </w:rPr>
      </w:pPr>
      <w:r>
        <w:rPr>
          <w:sz w:val="24"/>
          <w:szCs w:val="24"/>
        </w:rPr>
        <w:t xml:space="preserve">- hodnotiace rozhovory učiteľov na konkrétne témy  v rámci pedagogických konferencií </w:t>
      </w:r>
    </w:p>
    <w:p w:rsidR="00E2265E" w:rsidRDefault="009077B5">
      <w:pPr>
        <w:rPr>
          <w:rFonts w:ascii="Calibri" w:eastAsia="Calibri" w:hAnsi="Calibri" w:cs="Calibri"/>
          <w:sz w:val="22"/>
          <w:szCs w:val="22"/>
        </w:rPr>
      </w:pPr>
      <w:r>
        <w:rPr>
          <w:sz w:val="24"/>
          <w:szCs w:val="24"/>
        </w:rPr>
        <w:t xml:space="preserve">- hodnotiace rozhovory v rámci pracovných skupín učiteľov, ktorí učia v jednej triede  </w:t>
      </w:r>
    </w:p>
    <w:p w:rsidR="00E2265E" w:rsidRDefault="009077B5">
      <w:pPr>
        <w:rPr>
          <w:rFonts w:ascii="Calibri" w:eastAsia="Calibri" w:hAnsi="Calibri" w:cs="Calibri"/>
          <w:sz w:val="22"/>
          <w:szCs w:val="22"/>
        </w:rPr>
      </w:pPr>
      <w:r>
        <w:rPr>
          <w:sz w:val="24"/>
          <w:szCs w:val="24"/>
        </w:rPr>
        <w:t>- konzultačné stretnutia so špeciálnym pedagógom a psychológom</w:t>
      </w:r>
    </w:p>
    <w:p w:rsidR="00E2265E" w:rsidRDefault="009077B5">
      <w:pPr>
        <w:rPr>
          <w:rFonts w:ascii="Calibri" w:eastAsia="Calibri" w:hAnsi="Calibri" w:cs="Calibri"/>
          <w:sz w:val="22"/>
          <w:szCs w:val="22"/>
        </w:rPr>
      </w:pPr>
      <w:r>
        <w:rPr>
          <w:sz w:val="24"/>
          <w:szCs w:val="24"/>
        </w:rPr>
        <w:t xml:space="preserve">- konzultačné stretnutia s rodičmi žiakov (prípadne aj v prítomnosti špeciálneho pedagóga </w:t>
      </w:r>
    </w:p>
    <w:p w:rsidR="00E2265E" w:rsidRDefault="009077B5">
      <w:pPr>
        <w:rPr>
          <w:rFonts w:ascii="Calibri" w:eastAsia="Calibri" w:hAnsi="Calibri" w:cs="Calibri"/>
          <w:sz w:val="22"/>
          <w:szCs w:val="22"/>
        </w:rPr>
      </w:pPr>
      <w:r>
        <w:rPr>
          <w:sz w:val="24"/>
          <w:szCs w:val="24"/>
        </w:rPr>
        <w:t xml:space="preserve">   alebo psychológa)</w:t>
      </w:r>
    </w:p>
    <w:p w:rsidR="00E2265E" w:rsidRDefault="009077B5">
      <w:pPr>
        <w:rPr>
          <w:rFonts w:ascii="Calibri" w:eastAsia="Calibri" w:hAnsi="Calibri" w:cs="Calibri"/>
          <w:sz w:val="22"/>
          <w:szCs w:val="22"/>
        </w:rPr>
      </w:pPr>
      <w:r>
        <w:rPr>
          <w:sz w:val="24"/>
          <w:szCs w:val="24"/>
        </w:rPr>
        <w:t>3.  Výsledky vzdelávacej činnosti žiakov</w:t>
      </w:r>
    </w:p>
    <w:p w:rsidR="00E2265E" w:rsidRDefault="009077B5">
      <w:pPr>
        <w:rPr>
          <w:rFonts w:ascii="Calibri" w:eastAsia="Calibri" w:hAnsi="Calibri" w:cs="Calibri"/>
          <w:sz w:val="22"/>
          <w:szCs w:val="22"/>
        </w:rPr>
      </w:pPr>
      <w:r>
        <w:rPr>
          <w:sz w:val="24"/>
          <w:szCs w:val="24"/>
        </w:rPr>
        <w:t>-  realizácia systému pozorovacích dotazníkov (SPD)</w:t>
      </w:r>
    </w:p>
    <w:p w:rsidR="00E2265E" w:rsidRDefault="009077B5">
      <w:pPr>
        <w:rPr>
          <w:rFonts w:ascii="Calibri" w:eastAsia="Calibri" w:hAnsi="Calibri" w:cs="Calibri"/>
          <w:sz w:val="22"/>
          <w:szCs w:val="22"/>
        </w:rPr>
      </w:pPr>
      <w:r>
        <w:rPr>
          <w:sz w:val="24"/>
          <w:szCs w:val="24"/>
        </w:rPr>
        <w:t>-  konzultácie výstupov SPD medzi učiteľmi a naprieč ročníkmi</w:t>
      </w:r>
    </w:p>
    <w:p w:rsidR="00E2265E" w:rsidRDefault="009077B5">
      <w:pPr>
        <w:rPr>
          <w:rFonts w:ascii="Calibri" w:eastAsia="Calibri" w:hAnsi="Calibri" w:cs="Calibri"/>
          <w:sz w:val="22"/>
          <w:szCs w:val="22"/>
        </w:rPr>
      </w:pPr>
      <w:r>
        <w:rPr>
          <w:sz w:val="24"/>
          <w:szCs w:val="24"/>
        </w:rPr>
        <w:t>-  kontrola epochových zošitov, projektov a ich prezentácie</w:t>
      </w:r>
    </w:p>
    <w:p w:rsidR="00E2265E" w:rsidRDefault="009077B5">
      <w:pPr>
        <w:rPr>
          <w:rFonts w:ascii="Calibri" w:eastAsia="Calibri" w:hAnsi="Calibri" w:cs="Calibri"/>
          <w:sz w:val="22"/>
          <w:szCs w:val="22"/>
        </w:rPr>
      </w:pPr>
      <w:r>
        <w:rPr>
          <w:sz w:val="24"/>
          <w:szCs w:val="24"/>
        </w:rPr>
        <w:t>-  písomné preverovanie vedomostí žiakov</w:t>
      </w:r>
    </w:p>
    <w:p w:rsidR="00E2265E" w:rsidRDefault="009077B5">
      <w:pPr>
        <w:rPr>
          <w:rFonts w:ascii="Calibri" w:eastAsia="Calibri" w:hAnsi="Calibri" w:cs="Calibri"/>
          <w:sz w:val="22"/>
          <w:szCs w:val="22"/>
        </w:rPr>
      </w:pPr>
      <w:r>
        <w:rPr>
          <w:sz w:val="24"/>
          <w:szCs w:val="24"/>
        </w:rPr>
        <w:t xml:space="preserve">-  realizácia systému percentuálneho a klasifikačného hodnotenia vo vyšších ročníkoch </w:t>
      </w:r>
    </w:p>
    <w:p w:rsidR="00E2265E" w:rsidRDefault="009077B5">
      <w:r>
        <w:rPr>
          <w:sz w:val="24"/>
          <w:szCs w:val="24"/>
        </w:rPr>
        <w:t xml:space="preserve">-  široká konzultačná činnosť vzdelávacích výsledkov s rodičmi žiakov    </w:t>
      </w:r>
    </w:p>
    <w:p w:rsidR="00E2265E" w:rsidRDefault="009077B5">
      <w:pPr>
        <w:rPr>
          <w:rFonts w:ascii="Calibri" w:eastAsia="Calibri" w:hAnsi="Calibri" w:cs="Calibri"/>
          <w:sz w:val="22"/>
          <w:szCs w:val="22"/>
        </w:rPr>
      </w:pPr>
      <w:r>
        <w:rPr>
          <w:sz w:val="24"/>
          <w:szCs w:val="24"/>
        </w:rPr>
        <w:t>-  zaznamenávanie výsledkov mimoškolskej a záujmovej činnosti žiakov nad rámec okresu</w:t>
      </w:r>
    </w:p>
    <w:p w:rsidR="00E2265E" w:rsidRDefault="009077B5">
      <w:pPr>
        <w:rPr>
          <w:rFonts w:ascii="Calibri" w:eastAsia="Calibri" w:hAnsi="Calibri" w:cs="Calibri"/>
          <w:sz w:val="22"/>
          <w:szCs w:val="22"/>
        </w:rPr>
      </w:pPr>
      <w:r>
        <w:rPr>
          <w:sz w:val="24"/>
          <w:szCs w:val="24"/>
        </w:rPr>
        <w:t>-  spätné väzby žiakov po prestupe na stredné školy a štatistiky umiestnenia absolventov školy</w:t>
      </w:r>
    </w:p>
    <w:p w:rsidR="00E2265E" w:rsidRDefault="009077B5">
      <w:pPr>
        <w:rPr>
          <w:rFonts w:ascii="Calibri" w:eastAsia="Calibri" w:hAnsi="Calibri" w:cs="Calibri"/>
          <w:sz w:val="22"/>
          <w:szCs w:val="22"/>
        </w:rPr>
      </w:pPr>
      <w:r>
        <w:rPr>
          <w:sz w:val="24"/>
          <w:szCs w:val="24"/>
        </w:rPr>
        <w:t>- slovné hodnotenie v koncoročných vysvedčeniach</w:t>
      </w:r>
    </w:p>
    <w:p w:rsidR="00E2265E" w:rsidRDefault="009077B5">
      <w:pPr>
        <w:rPr>
          <w:rFonts w:ascii="Calibri" w:eastAsia="Calibri" w:hAnsi="Calibri" w:cs="Calibri"/>
          <w:sz w:val="22"/>
          <w:szCs w:val="22"/>
        </w:rPr>
      </w:pPr>
      <w:r>
        <w:rPr>
          <w:sz w:val="24"/>
          <w:szCs w:val="24"/>
        </w:rPr>
        <w:t>4.  Školská klíma a spolupráca školy s rodičmi a miestnou komunitou</w:t>
      </w:r>
    </w:p>
    <w:p w:rsidR="00E2265E" w:rsidRDefault="009077B5">
      <w:pPr>
        <w:rPr>
          <w:rFonts w:ascii="Calibri" w:eastAsia="Calibri" w:hAnsi="Calibri" w:cs="Calibri"/>
          <w:sz w:val="22"/>
          <w:szCs w:val="22"/>
        </w:rPr>
      </w:pPr>
      <w:r>
        <w:rPr>
          <w:sz w:val="24"/>
          <w:szCs w:val="24"/>
        </w:rPr>
        <w:t>- dotazníky a konzultácie s rodičmi</w:t>
      </w:r>
    </w:p>
    <w:p w:rsidR="00E2265E" w:rsidRDefault="009077B5">
      <w:pPr>
        <w:rPr>
          <w:rFonts w:ascii="Calibri" w:eastAsia="Calibri" w:hAnsi="Calibri" w:cs="Calibri"/>
          <w:sz w:val="22"/>
          <w:szCs w:val="22"/>
        </w:rPr>
      </w:pPr>
      <w:r>
        <w:rPr>
          <w:sz w:val="24"/>
          <w:szCs w:val="24"/>
        </w:rPr>
        <w:lastRenderedPageBreak/>
        <w:t>- pravidelné rodičovské triedne stretnutia</w:t>
      </w:r>
    </w:p>
    <w:p w:rsidR="00E2265E" w:rsidRDefault="009077B5">
      <w:pPr>
        <w:rPr>
          <w:rFonts w:ascii="Calibri" w:eastAsia="Calibri" w:hAnsi="Calibri" w:cs="Calibri"/>
          <w:sz w:val="22"/>
          <w:szCs w:val="22"/>
        </w:rPr>
      </w:pPr>
      <w:r>
        <w:rPr>
          <w:sz w:val="24"/>
          <w:szCs w:val="24"/>
        </w:rPr>
        <w:t xml:space="preserve">- v prípade potreby vytvorenie pracovných skupín k riešeniu konkrétnych úloh </w:t>
      </w:r>
    </w:p>
    <w:p w:rsidR="00E2265E" w:rsidRDefault="009077B5">
      <w:pPr>
        <w:rPr>
          <w:rFonts w:ascii="Calibri" w:eastAsia="Calibri" w:hAnsi="Calibri" w:cs="Calibri"/>
          <w:sz w:val="22"/>
          <w:szCs w:val="22"/>
        </w:rPr>
      </w:pPr>
      <w:r>
        <w:rPr>
          <w:sz w:val="24"/>
          <w:szCs w:val="24"/>
        </w:rPr>
        <w:t xml:space="preserve">-  v prípade potreby konzultačná činnosť skúsených zahraničných waldorfských kolegov  </w:t>
      </w:r>
    </w:p>
    <w:p w:rsidR="00E2265E" w:rsidRDefault="009077B5">
      <w:pPr>
        <w:rPr>
          <w:rFonts w:ascii="Calibri" w:eastAsia="Calibri" w:hAnsi="Calibri" w:cs="Calibri"/>
          <w:sz w:val="22"/>
          <w:szCs w:val="22"/>
        </w:rPr>
      </w:pPr>
      <w:r>
        <w:rPr>
          <w:sz w:val="24"/>
          <w:szCs w:val="24"/>
        </w:rPr>
        <w:t>5.  Práca učiteľov (pedagogická práca a ďalšie úlohy  súvisiace s organizáciou školy)</w:t>
      </w:r>
    </w:p>
    <w:p w:rsidR="00E2265E" w:rsidRDefault="009077B5">
      <w:pPr>
        <w:rPr>
          <w:rFonts w:ascii="Calibri" w:eastAsia="Calibri" w:hAnsi="Calibri" w:cs="Calibri"/>
          <w:sz w:val="22"/>
          <w:szCs w:val="22"/>
        </w:rPr>
      </w:pPr>
      <w:r>
        <w:rPr>
          <w:sz w:val="24"/>
          <w:szCs w:val="24"/>
        </w:rPr>
        <w:t>- rozhovory v rámci pedagogických konferencií, pedagogické témy</w:t>
      </w:r>
    </w:p>
    <w:p w:rsidR="00E2265E" w:rsidRDefault="009077B5">
      <w:pPr>
        <w:rPr>
          <w:rFonts w:ascii="Calibri" w:eastAsia="Calibri" w:hAnsi="Calibri" w:cs="Calibri"/>
          <w:sz w:val="22"/>
          <w:szCs w:val="22"/>
        </w:rPr>
      </w:pPr>
      <w:r>
        <w:rPr>
          <w:sz w:val="24"/>
          <w:szCs w:val="24"/>
        </w:rPr>
        <w:t xml:space="preserve">- hodnotiace rozhovory s novým kolegom priebežne počas roka a vyhodnocovací rozhovor </w:t>
      </w:r>
    </w:p>
    <w:p w:rsidR="00E2265E" w:rsidRDefault="009077B5">
      <w:pPr>
        <w:rPr>
          <w:rFonts w:ascii="Calibri" w:eastAsia="Calibri" w:hAnsi="Calibri" w:cs="Calibri"/>
          <w:sz w:val="22"/>
          <w:szCs w:val="22"/>
        </w:rPr>
      </w:pPr>
      <w:r>
        <w:rPr>
          <w:sz w:val="24"/>
          <w:szCs w:val="24"/>
        </w:rPr>
        <w:t xml:space="preserve">  na konci  školského roka</w:t>
      </w:r>
    </w:p>
    <w:p w:rsidR="00E2265E" w:rsidRDefault="009077B5">
      <w:pPr>
        <w:rPr>
          <w:rFonts w:ascii="Calibri" w:eastAsia="Calibri" w:hAnsi="Calibri" w:cs="Calibri"/>
          <w:sz w:val="22"/>
          <w:szCs w:val="22"/>
        </w:rPr>
      </w:pPr>
      <w:r>
        <w:rPr>
          <w:sz w:val="24"/>
          <w:szCs w:val="24"/>
        </w:rPr>
        <w:t>- ročný  spätný pohľad na pedagogickú činnosť školy a plánovanie nasledujúceho roka</w:t>
      </w:r>
    </w:p>
    <w:p w:rsidR="00E2265E" w:rsidRDefault="009077B5">
      <w:pPr>
        <w:rPr>
          <w:rFonts w:ascii="Calibri" w:eastAsia="Calibri" w:hAnsi="Calibri" w:cs="Calibri"/>
          <w:sz w:val="22"/>
          <w:szCs w:val="22"/>
        </w:rPr>
      </w:pPr>
      <w:r>
        <w:rPr>
          <w:sz w:val="24"/>
          <w:szCs w:val="24"/>
        </w:rPr>
        <w:t>6.  Materiálne, technické, ekonomické a hygienické podmienky školy</w:t>
      </w:r>
    </w:p>
    <w:p w:rsidR="00E2265E" w:rsidRDefault="009077B5">
      <w:pPr>
        <w:rPr>
          <w:sz w:val="24"/>
          <w:szCs w:val="24"/>
        </w:rPr>
      </w:pPr>
      <w:r>
        <w:rPr>
          <w:sz w:val="24"/>
          <w:szCs w:val="24"/>
        </w:rPr>
        <w:t>- plánovanie nasledujúceho obdobia a nákup učebných pomôcok a potrieb</w:t>
      </w:r>
    </w:p>
    <w:p w:rsidR="00E2265E" w:rsidRDefault="00E2265E">
      <w:pPr>
        <w:rPr>
          <w:sz w:val="24"/>
          <w:szCs w:val="24"/>
        </w:rPr>
      </w:pPr>
    </w:p>
    <w:p w:rsidR="00E2265E" w:rsidRDefault="009077B5">
      <w:pPr>
        <w:rPr>
          <w:rFonts w:ascii="Calibri" w:eastAsia="Calibri" w:hAnsi="Calibri" w:cs="Calibri"/>
          <w:sz w:val="22"/>
          <w:szCs w:val="22"/>
        </w:rPr>
      </w:pPr>
      <w:r>
        <w:rPr>
          <w:b/>
          <w:sz w:val="24"/>
          <w:szCs w:val="24"/>
        </w:rPr>
        <w:t xml:space="preserve">Časový rozvrh kontrolných a autoevalvačných činností  </w:t>
      </w:r>
    </w:p>
    <w:p w:rsidR="00E2265E" w:rsidRDefault="009077B5">
      <w:pPr>
        <w:rPr>
          <w:rFonts w:ascii="Calibri" w:eastAsia="Calibri" w:hAnsi="Calibri" w:cs="Calibri"/>
          <w:sz w:val="22"/>
          <w:szCs w:val="22"/>
        </w:rPr>
      </w:pPr>
      <w:r>
        <w:rPr>
          <w:sz w:val="24"/>
          <w:szCs w:val="24"/>
        </w:rPr>
        <w:t>- pravidelné stretnutia v rámci pedagogickej konferencie – 1x týždenne</w:t>
      </w:r>
    </w:p>
    <w:p w:rsidR="00E2265E" w:rsidRDefault="009077B5">
      <w:pPr>
        <w:rPr>
          <w:rFonts w:ascii="Calibri" w:eastAsia="Calibri" w:hAnsi="Calibri" w:cs="Calibri"/>
          <w:sz w:val="22"/>
          <w:szCs w:val="22"/>
        </w:rPr>
      </w:pPr>
      <w:r>
        <w:rPr>
          <w:sz w:val="24"/>
          <w:szCs w:val="24"/>
        </w:rPr>
        <w:t>- stretnutia pracovných skupín k pedagogickým a organizačným témam – podľa potreby</w:t>
      </w:r>
    </w:p>
    <w:p w:rsidR="00E2265E" w:rsidRDefault="009077B5">
      <w:pPr>
        <w:rPr>
          <w:rFonts w:ascii="Calibri" w:eastAsia="Calibri" w:hAnsi="Calibri" w:cs="Calibri"/>
          <w:sz w:val="22"/>
          <w:szCs w:val="22"/>
        </w:rPr>
      </w:pPr>
      <w:r>
        <w:rPr>
          <w:sz w:val="24"/>
          <w:szCs w:val="24"/>
        </w:rPr>
        <w:t xml:space="preserve">- stretnutia Rady školy – podľa Plánu </w:t>
      </w:r>
    </w:p>
    <w:p w:rsidR="00E2265E" w:rsidRDefault="009077B5">
      <w:pPr>
        <w:rPr>
          <w:rFonts w:ascii="Calibri" w:eastAsia="Calibri" w:hAnsi="Calibri" w:cs="Calibri"/>
          <w:sz w:val="22"/>
          <w:szCs w:val="22"/>
        </w:rPr>
      </w:pPr>
      <w:r>
        <w:rPr>
          <w:sz w:val="24"/>
          <w:szCs w:val="24"/>
        </w:rPr>
        <w:t xml:space="preserve">- individuálne konzultácie s rodičmi – podľa potrieb – určuje každý triedny učiteľ  </w:t>
      </w:r>
    </w:p>
    <w:p w:rsidR="00E2265E" w:rsidRDefault="009077B5">
      <w:pPr>
        <w:rPr>
          <w:rFonts w:ascii="Calibri" w:eastAsia="Calibri" w:hAnsi="Calibri" w:cs="Calibri"/>
          <w:sz w:val="22"/>
          <w:szCs w:val="22"/>
        </w:rPr>
      </w:pPr>
      <w:r>
        <w:rPr>
          <w:sz w:val="24"/>
          <w:szCs w:val="24"/>
        </w:rPr>
        <w:t>- triedne rodičovské stretnutia – raz mesačne</w:t>
      </w:r>
    </w:p>
    <w:p w:rsidR="00E2265E" w:rsidRDefault="009077B5">
      <w:pPr>
        <w:rPr>
          <w:rFonts w:ascii="Calibri" w:eastAsia="Calibri" w:hAnsi="Calibri" w:cs="Calibri"/>
          <w:sz w:val="22"/>
          <w:szCs w:val="22"/>
        </w:rPr>
      </w:pPr>
      <w:r>
        <w:rPr>
          <w:sz w:val="24"/>
          <w:szCs w:val="24"/>
        </w:rPr>
        <w:t>- činnosť uvádzajúcich učiteľov – hospitácie a konzultácie – priebežne</w:t>
      </w:r>
    </w:p>
    <w:p w:rsidR="00E2265E" w:rsidRDefault="009077B5">
      <w:pPr>
        <w:rPr>
          <w:rFonts w:ascii="Calibri" w:eastAsia="Calibri" w:hAnsi="Calibri" w:cs="Calibri"/>
          <w:sz w:val="22"/>
          <w:szCs w:val="22"/>
        </w:rPr>
      </w:pPr>
      <w:r>
        <w:rPr>
          <w:sz w:val="24"/>
          <w:szCs w:val="24"/>
        </w:rPr>
        <w:t>- hospitácie v triedach – priebežne</w:t>
      </w:r>
    </w:p>
    <w:p w:rsidR="00E2265E" w:rsidRDefault="009077B5">
      <w:pPr>
        <w:rPr>
          <w:rFonts w:ascii="Calibri" w:eastAsia="Calibri" w:hAnsi="Calibri" w:cs="Calibri"/>
          <w:sz w:val="22"/>
          <w:szCs w:val="22"/>
        </w:rPr>
      </w:pPr>
      <w:r>
        <w:rPr>
          <w:sz w:val="24"/>
          <w:szCs w:val="24"/>
        </w:rPr>
        <w:t>- spätný pohľad a plánovanie – raz ročne cez letné prázdniny (spravidla 3-4 dni)</w:t>
      </w:r>
    </w:p>
    <w:p w:rsidR="00E2265E" w:rsidRDefault="009077B5">
      <w:pPr>
        <w:rPr>
          <w:rFonts w:ascii="Calibri" w:eastAsia="Calibri" w:hAnsi="Calibri" w:cs="Calibri"/>
          <w:sz w:val="22"/>
          <w:szCs w:val="22"/>
        </w:rPr>
      </w:pPr>
      <w:r>
        <w:rPr>
          <w:sz w:val="24"/>
          <w:szCs w:val="24"/>
        </w:rPr>
        <w:t>- dotazníky pre rodičov –  raz ročne</w:t>
      </w:r>
    </w:p>
    <w:p w:rsidR="00E2265E" w:rsidRDefault="009077B5">
      <w:r>
        <w:rPr>
          <w:sz w:val="24"/>
          <w:szCs w:val="24"/>
        </w:rPr>
        <w:t>- písomné testovanie vedomostí , prezentácie projektov, Testovanie 9, Testovanie 5</w:t>
      </w:r>
    </w:p>
    <w:p w:rsidR="00E2265E" w:rsidRDefault="00E2265E">
      <w:pPr>
        <w:rPr>
          <w:sz w:val="24"/>
          <w:szCs w:val="24"/>
        </w:rPr>
      </w:pPr>
    </w:p>
    <w:p w:rsidR="00E2265E" w:rsidRDefault="009077B5">
      <w:r>
        <w:rPr>
          <w:b/>
          <w:sz w:val="24"/>
          <w:szCs w:val="24"/>
        </w:rPr>
        <w:t>Výstupy kontrolnej činnosti a autoevalvačných postupov školy</w:t>
      </w:r>
    </w:p>
    <w:p w:rsidR="00E2265E" w:rsidRDefault="009077B5">
      <w:r>
        <w:rPr>
          <w:sz w:val="24"/>
          <w:szCs w:val="24"/>
        </w:rPr>
        <w:t>- rozhodnutia školy zapísané v zápisniciach Pedagogického kolégia, pracovných skupín </w:t>
      </w:r>
    </w:p>
    <w:p w:rsidR="00E2265E" w:rsidRDefault="009077B5">
      <w:r>
        <w:rPr>
          <w:sz w:val="24"/>
          <w:szCs w:val="24"/>
        </w:rPr>
        <w:t>- zápisnice zo stretnutí</w:t>
      </w:r>
    </w:p>
    <w:p w:rsidR="00E2265E" w:rsidRDefault="009077B5">
      <w:r>
        <w:rPr>
          <w:sz w:val="24"/>
          <w:szCs w:val="24"/>
        </w:rPr>
        <w:t>- školský vzdelávací program a plán práce školy</w:t>
      </w:r>
    </w:p>
    <w:p w:rsidR="00E2265E" w:rsidRDefault="009077B5">
      <w:r>
        <w:rPr>
          <w:sz w:val="24"/>
          <w:szCs w:val="24"/>
        </w:rPr>
        <w:t>- archív písomných prác žiakov</w:t>
      </w:r>
    </w:p>
    <w:p w:rsidR="00E2265E" w:rsidRDefault="009077B5">
      <w:r>
        <w:rPr>
          <w:sz w:val="24"/>
          <w:szCs w:val="24"/>
        </w:rPr>
        <w:t>- portfólio prác žiakov (na konci každého školského roka odovzdané žiakom)</w:t>
      </w:r>
    </w:p>
    <w:p w:rsidR="00E2265E" w:rsidRDefault="009077B5">
      <w:r>
        <w:rPr>
          <w:sz w:val="24"/>
          <w:szCs w:val="24"/>
        </w:rPr>
        <w:t>- výročné správy a hodnotiace správy</w:t>
      </w:r>
    </w:p>
    <w:p w:rsidR="00E2265E" w:rsidRDefault="009077B5">
      <w:r>
        <w:rPr>
          <w:sz w:val="24"/>
          <w:szCs w:val="24"/>
        </w:rPr>
        <w:t>- kontrolné finančné správy a uzávierky, prípadne audity</w:t>
      </w:r>
    </w:p>
    <w:p w:rsidR="00E2265E" w:rsidRDefault="00E2265E">
      <w:pPr>
        <w:rPr>
          <w:sz w:val="24"/>
          <w:szCs w:val="24"/>
        </w:rPr>
      </w:pPr>
    </w:p>
    <w:p w:rsidR="00E2265E" w:rsidRDefault="00E2265E">
      <w:pPr>
        <w:rPr>
          <w:b/>
          <w:sz w:val="24"/>
          <w:szCs w:val="24"/>
        </w:rPr>
      </w:pPr>
    </w:p>
    <w:p w:rsidR="00E2265E" w:rsidRDefault="009077B5">
      <w:pPr>
        <w:rPr>
          <w:rFonts w:ascii="Calibri" w:eastAsia="Calibri" w:hAnsi="Calibri" w:cs="Calibri"/>
          <w:b/>
          <w:sz w:val="32"/>
          <w:szCs w:val="32"/>
        </w:rPr>
      </w:pPr>
      <w:r>
        <w:rPr>
          <w:b/>
          <w:sz w:val="32"/>
          <w:szCs w:val="32"/>
        </w:rPr>
        <w:t>Systém kontroly a hodnotenia žiakov</w:t>
      </w:r>
    </w:p>
    <w:p w:rsidR="00E2265E" w:rsidRDefault="00E2265E">
      <w:pPr>
        <w:rPr>
          <w:sz w:val="24"/>
          <w:szCs w:val="24"/>
        </w:rPr>
      </w:pPr>
    </w:p>
    <w:p w:rsidR="00E2265E" w:rsidRDefault="009077B5">
      <w:pPr>
        <w:jc w:val="both"/>
      </w:pPr>
      <w:r>
        <w:rPr>
          <w:sz w:val="24"/>
          <w:szCs w:val="24"/>
        </w:rPr>
        <w:t xml:space="preserve">Waldorfská škola používa mnoho foriem hodnotenia, ako sú: školské správy, štúdia o dieťati, diagnostická správa (napr. správa o školskej zrelosti), určenie dosiahnutých úrovní v oblasti vzdelávania. Dokladom o získanom stupni vzdelania je oficiálne vysvedčenie s doložkou. </w:t>
      </w:r>
    </w:p>
    <w:p w:rsidR="00E2265E" w:rsidRDefault="009077B5">
      <w:pPr>
        <w:jc w:val="both"/>
      </w:pPr>
      <w:r>
        <w:rPr>
          <w:sz w:val="24"/>
          <w:szCs w:val="24"/>
        </w:rPr>
        <w:t xml:space="preserve">Na základe niekoľkoročných skúseností sa vo waldorfskej škole používa systém hodnotenia, ktorý berie do úvahy požiadavky učiteľov, rodičov a aj podmienky prostredia, do ktorého sa naši žiaci dostávajú pri výbere ďalšej školy a po prestupe na strednú školu. </w:t>
      </w:r>
    </w:p>
    <w:p w:rsidR="00E2265E" w:rsidRDefault="009077B5">
      <w:pPr>
        <w:jc w:val="both"/>
      </w:pPr>
      <w:r>
        <w:rPr>
          <w:sz w:val="24"/>
          <w:szCs w:val="24"/>
        </w:rPr>
        <w:t>Nasledujú spôsoby hodnotenia v rámci školy:</w:t>
      </w:r>
    </w:p>
    <w:p w:rsidR="00E2265E" w:rsidRDefault="009077B5">
      <w:pPr>
        <w:jc w:val="both"/>
      </w:pPr>
      <w:r>
        <w:rPr>
          <w:sz w:val="24"/>
          <w:szCs w:val="24"/>
        </w:rPr>
        <w:t>1. Slovné hodnotenie v ročníkoch 1. až 9.</w:t>
      </w:r>
    </w:p>
    <w:p w:rsidR="00E2265E" w:rsidRDefault="009077B5">
      <w:pPr>
        <w:jc w:val="both"/>
      </w:pPr>
      <w:r>
        <w:rPr>
          <w:sz w:val="24"/>
          <w:szCs w:val="24"/>
        </w:rPr>
        <w:t xml:space="preserve">2. Systém hodnotenia žiakov od prvého ročníka,  tzv. Systém pozorovacích dotazníkov, ktorý slúži ako podklad k slovnému hodnoteniu na vysvedčení </w:t>
      </w:r>
    </w:p>
    <w:p w:rsidR="00E2265E" w:rsidRDefault="009077B5">
      <w:pPr>
        <w:jc w:val="both"/>
      </w:pPr>
      <w:r>
        <w:rPr>
          <w:sz w:val="24"/>
          <w:szCs w:val="24"/>
        </w:rPr>
        <w:t>3. Systém klasifikačného hodnotenia žiakov vo vyšších ročníkoch</w:t>
      </w:r>
    </w:p>
    <w:p w:rsidR="00E2265E" w:rsidRDefault="009077B5">
      <w:pPr>
        <w:jc w:val="both"/>
      </w:pPr>
      <w:r>
        <w:rPr>
          <w:b/>
          <w:sz w:val="24"/>
          <w:szCs w:val="24"/>
        </w:rPr>
        <w:t>Doplnenie SZŠW KE:</w:t>
      </w:r>
    </w:p>
    <w:p w:rsidR="00E2265E" w:rsidRDefault="009077B5">
      <w:pPr>
        <w:jc w:val="both"/>
      </w:pPr>
      <w:r>
        <w:rPr>
          <w:sz w:val="24"/>
          <w:szCs w:val="24"/>
        </w:rPr>
        <w:t xml:space="preserve">Každý žiak waldorfskej školy dostáva okrem oficiálneho tlačiva slovného hodnotenia a v 8. </w:t>
      </w:r>
    </w:p>
    <w:p w:rsidR="00E2265E" w:rsidRDefault="009077B5">
      <w:pPr>
        <w:jc w:val="both"/>
      </w:pPr>
      <w:r>
        <w:rPr>
          <w:sz w:val="24"/>
          <w:szCs w:val="24"/>
        </w:rPr>
        <w:t xml:space="preserve">a 9. ročníku aj klasifikačného vysvedčenia – pre potreby prijímania na stredné školy aj osobné umelecké vysvedčenie od triedneho učiteľa. Toto umelecké vysvedčenie je písané formou </w:t>
      </w:r>
      <w:r>
        <w:rPr>
          <w:sz w:val="24"/>
          <w:szCs w:val="24"/>
        </w:rPr>
        <w:lastRenderedPageBreak/>
        <w:t>básní, príbehov alebo výrokov významných osobností, môže byť doplnené výtvarne, je osobným posolstvom triedneho učiteľa ku individualite žiaka. Je na každom triednom učiteľovi akú formu tohto vysvedčenia zvolí pre jednotlivý ročník a jednotlivého žiaka.</w:t>
      </w:r>
    </w:p>
    <w:p w:rsidR="00E2265E" w:rsidRDefault="00E2265E">
      <w:pPr>
        <w:jc w:val="both"/>
        <w:rPr>
          <w:sz w:val="24"/>
          <w:szCs w:val="24"/>
        </w:rPr>
      </w:pPr>
    </w:p>
    <w:p w:rsidR="00E2265E" w:rsidRDefault="009077B5">
      <w:pPr>
        <w:jc w:val="both"/>
      </w:pPr>
      <w:r>
        <w:rPr>
          <w:b/>
          <w:sz w:val="24"/>
          <w:szCs w:val="24"/>
        </w:rPr>
        <w:t>Slovné hodnotenie v ročníkoch 1.-9.</w:t>
      </w:r>
    </w:p>
    <w:p w:rsidR="00E2265E" w:rsidRDefault="009077B5">
      <w:pPr>
        <w:jc w:val="both"/>
        <w:rPr>
          <w:rFonts w:ascii="Calibri" w:eastAsia="Calibri" w:hAnsi="Calibri" w:cs="Calibri"/>
          <w:sz w:val="22"/>
          <w:szCs w:val="22"/>
        </w:rPr>
      </w:pPr>
      <w:r>
        <w:rPr>
          <w:sz w:val="24"/>
          <w:szCs w:val="24"/>
        </w:rPr>
        <w:t>Pri individuálnych stretnutiach so žiakom a rodičom učiteľ slovne hodnotí prácu žiaka.   Prebieha v ústnej  a písomnej podobe. Ústnou formou sa vyjadruje priebežné hodnotenie počas školského roka.</w:t>
      </w:r>
    </w:p>
    <w:p w:rsidR="00E2265E" w:rsidRDefault="009077B5">
      <w:pPr>
        <w:jc w:val="both"/>
        <w:rPr>
          <w:rFonts w:ascii="Calibri" w:eastAsia="Calibri" w:hAnsi="Calibri" w:cs="Calibri"/>
          <w:sz w:val="22"/>
          <w:szCs w:val="22"/>
        </w:rPr>
      </w:pPr>
      <w:r>
        <w:rPr>
          <w:sz w:val="24"/>
          <w:szCs w:val="24"/>
        </w:rPr>
        <w:t>Písomné slovné hodnotenie žiaka je vo waldorfskej škole súčasťou vysvedčenia. Hodnotenie žiaka je tvorené učiteľom na základe jeho záznamov pozorovaní žiaka (tzv. Systém pozorovacích dotazníkov, vysvetlený nižšie), pomocou ďalších pozorovacích škál, ktoré si volí učiteľ podľa vlastného uváženia hodnotenia žiackych materiálov a prác.</w:t>
      </w:r>
    </w:p>
    <w:p w:rsidR="00E2265E" w:rsidRDefault="009077B5">
      <w:pPr>
        <w:rPr>
          <w:rFonts w:ascii="Calibri" w:eastAsia="Calibri" w:hAnsi="Calibri" w:cs="Calibri"/>
          <w:sz w:val="22"/>
          <w:szCs w:val="22"/>
        </w:rPr>
      </w:pPr>
      <w:r>
        <w:rPr>
          <w:sz w:val="24"/>
          <w:szCs w:val="24"/>
        </w:rPr>
        <w:t>Hodnotenie zvyčajne obsahuje:</w:t>
      </w:r>
    </w:p>
    <w:p w:rsidR="00E2265E" w:rsidRDefault="009077B5">
      <w:pPr>
        <w:numPr>
          <w:ilvl w:val="0"/>
          <w:numId w:val="24"/>
        </w:numPr>
        <w:rPr>
          <w:rFonts w:ascii="Calibri" w:eastAsia="Calibri" w:hAnsi="Calibri" w:cs="Calibri"/>
        </w:rPr>
      </w:pPr>
      <w:r>
        <w:rPr>
          <w:sz w:val="24"/>
          <w:szCs w:val="24"/>
        </w:rPr>
        <w:t>všeobecnú charakteristiku dieťaťa, poukázanie na jeho silnejšie a slabšie stránky,</w:t>
      </w:r>
    </w:p>
    <w:p w:rsidR="00E2265E" w:rsidRDefault="009077B5">
      <w:pPr>
        <w:numPr>
          <w:ilvl w:val="0"/>
          <w:numId w:val="24"/>
        </w:numPr>
        <w:rPr>
          <w:rFonts w:ascii="Calibri" w:eastAsia="Calibri" w:hAnsi="Calibri" w:cs="Calibri"/>
        </w:rPr>
      </w:pPr>
      <w:r>
        <w:rPr>
          <w:sz w:val="24"/>
          <w:szCs w:val="24"/>
        </w:rPr>
        <w:t>zhodnotenie:</w:t>
      </w:r>
    </w:p>
    <w:p w:rsidR="00E2265E" w:rsidRDefault="009077B5">
      <w:pPr>
        <w:numPr>
          <w:ilvl w:val="0"/>
          <w:numId w:val="9"/>
        </w:numPr>
        <w:rPr>
          <w:rFonts w:ascii="Calibri" w:eastAsia="Calibri" w:hAnsi="Calibri" w:cs="Calibri"/>
        </w:rPr>
      </w:pPr>
      <w:r>
        <w:rPr>
          <w:sz w:val="24"/>
          <w:szCs w:val="24"/>
        </w:rPr>
        <w:t>spolupráce (dĺžka sústredenia, kooperácia, schopnosť reagovať)</w:t>
      </w:r>
    </w:p>
    <w:p w:rsidR="00E2265E" w:rsidRDefault="009077B5">
      <w:pPr>
        <w:numPr>
          <w:ilvl w:val="0"/>
          <w:numId w:val="9"/>
        </w:numPr>
        <w:rPr>
          <w:rFonts w:ascii="Calibri" w:eastAsia="Calibri" w:hAnsi="Calibri" w:cs="Calibri"/>
        </w:rPr>
      </w:pPr>
      <w:r>
        <w:rPr>
          <w:sz w:val="24"/>
          <w:szCs w:val="24"/>
        </w:rPr>
        <w:t>progresu a schopností v jednotlivých predmetoch (vrátane pochopenia učiva, ústnych a písomných znalostí)</w:t>
      </w:r>
    </w:p>
    <w:p w:rsidR="00E2265E" w:rsidRDefault="009077B5">
      <w:pPr>
        <w:numPr>
          <w:ilvl w:val="0"/>
          <w:numId w:val="9"/>
        </w:numPr>
        <w:rPr>
          <w:rFonts w:ascii="Calibri" w:eastAsia="Calibri" w:hAnsi="Calibri" w:cs="Calibri"/>
        </w:rPr>
      </w:pPr>
      <w:r>
        <w:rPr>
          <w:sz w:val="24"/>
          <w:szCs w:val="24"/>
        </w:rPr>
        <w:t>veku primeranej schopnosti pracovať samostatne</w:t>
      </w:r>
    </w:p>
    <w:p w:rsidR="00E2265E" w:rsidRDefault="009077B5">
      <w:pPr>
        <w:numPr>
          <w:ilvl w:val="0"/>
          <w:numId w:val="9"/>
        </w:numPr>
        <w:rPr>
          <w:rFonts w:ascii="Calibri" w:eastAsia="Calibri" w:hAnsi="Calibri" w:cs="Calibri"/>
        </w:rPr>
      </w:pPr>
      <w:r>
        <w:rPr>
          <w:sz w:val="24"/>
          <w:szCs w:val="24"/>
        </w:rPr>
        <w:t>sociálneho správania (počúvanie, práca s ostatnými, spolupráca)</w:t>
      </w:r>
    </w:p>
    <w:p w:rsidR="00E2265E" w:rsidRDefault="009077B5">
      <w:pPr>
        <w:numPr>
          <w:ilvl w:val="0"/>
          <w:numId w:val="9"/>
        </w:numPr>
        <w:rPr>
          <w:rFonts w:ascii="Calibri" w:eastAsia="Calibri" w:hAnsi="Calibri" w:cs="Calibri"/>
        </w:rPr>
      </w:pPr>
      <w:r>
        <w:rPr>
          <w:sz w:val="24"/>
          <w:szCs w:val="24"/>
        </w:rPr>
        <w:t>aktivity (prezentácia práce, úhľadnosť, vypracovanosť úloh)</w:t>
      </w:r>
    </w:p>
    <w:p w:rsidR="00E2265E" w:rsidRDefault="009077B5">
      <w:pPr>
        <w:numPr>
          <w:ilvl w:val="0"/>
          <w:numId w:val="9"/>
        </w:numPr>
        <w:rPr>
          <w:rFonts w:ascii="Calibri" w:eastAsia="Calibri" w:hAnsi="Calibri" w:cs="Calibri"/>
        </w:rPr>
      </w:pPr>
      <w:r>
        <w:rPr>
          <w:sz w:val="24"/>
          <w:szCs w:val="24"/>
        </w:rPr>
        <w:t>úrovne zapojenia sa do práce v triede a citovo-estetické prežívanie</w:t>
      </w:r>
    </w:p>
    <w:p w:rsidR="00E2265E" w:rsidRDefault="009077B5">
      <w:pPr>
        <w:numPr>
          <w:ilvl w:val="0"/>
          <w:numId w:val="10"/>
        </w:numPr>
        <w:rPr>
          <w:rFonts w:ascii="Calibri" w:eastAsia="Calibri" w:hAnsi="Calibri" w:cs="Calibri"/>
        </w:rPr>
      </w:pPr>
      <w:r>
        <w:rPr>
          <w:sz w:val="24"/>
          <w:szCs w:val="24"/>
        </w:rPr>
        <w:t>krátky súhrn absolvovaných učebných tém za uplynulé obdobie, pokrok v rámci predmetov v znalostiach a zručnostiach žiaka.</w:t>
      </w:r>
    </w:p>
    <w:p w:rsidR="00E2265E" w:rsidRDefault="009077B5">
      <w:pPr>
        <w:rPr>
          <w:rFonts w:ascii="Calibri" w:eastAsia="Calibri" w:hAnsi="Calibri" w:cs="Calibri"/>
          <w:sz w:val="22"/>
          <w:szCs w:val="22"/>
        </w:rPr>
      </w:pPr>
      <w:r>
        <w:rPr>
          <w:sz w:val="24"/>
          <w:szCs w:val="24"/>
        </w:rPr>
        <w:t>      </w:t>
      </w:r>
    </w:p>
    <w:p w:rsidR="00E2265E" w:rsidRDefault="009077B5">
      <w:pPr>
        <w:rPr>
          <w:rFonts w:ascii="Calibri" w:eastAsia="Calibri" w:hAnsi="Calibri" w:cs="Calibri"/>
          <w:sz w:val="22"/>
          <w:szCs w:val="22"/>
        </w:rPr>
      </w:pPr>
      <w:r>
        <w:rPr>
          <w:b/>
          <w:sz w:val="24"/>
          <w:szCs w:val="24"/>
        </w:rPr>
        <w:t>Systém pozorovacích dotazníkov k hodnoteniu žiaka tzv. škála</w:t>
      </w:r>
    </w:p>
    <w:p w:rsidR="00E2265E" w:rsidRDefault="009077B5">
      <w:pPr>
        <w:jc w:val="both"/>
        <w:rPr>
          <w:rFonts w:ascii="Calibri" w:eastAsia="Calibri" w:hAnsi="Calibri" w:cs="Calibri"/>
          <w:sz w:val="22"/>
          <w:szCs w:val="22"/>
        </w:rPr>
      </w:pPr>
      <w:r>
        <w:rPr>
          <w:sz w:val="24"/>
          <w:szCs w:val="24"/>
        </w:rPr>
        <w:t xml:space="preserve">Pod systémom pozorovacích dotazníkov (SPD) rozumieme písomné zaznamenanie dlhodobých a systematických pozorovaní žiakov učiteľmi, ktoré  v štruktúre odráža povahu waldorfského prístupu k výchove a vzdelávaniu žiakov. </w:t>
      </w:r>
    </w:p>
    <w:p w:rsidR="00E2265E" w:rsidRDefault="009077B5">
      <w:pPr>
        <w:jc w:val="both"/>
      </w:pPr>
      <w:r>
        <w:rPr>
          <w:sz w:val="24"/>
          <w:szCs w:val="24"/>
        </w:rPr>
        <w:t>Pri vypracovaní dotazníkovej sady  sa škola inšpirovala odbornými prácami holandského vzdelávacieho seminára Helicon, ktoré boli prispôsobené našim podmienkam. </w:t>
      </w:r>
    </w:p>
    <w:p w:rsidR="00E2265E" w:rsidRDefault="009077B5">
      <w:pPr>
        <w:jc w:val="both"/>
      </w:pPr>
      <w:r>
        <w:rPr>
          <w:sz w:val="24"/>
          <w:szCs w:val="24"/>
        </w:rPr>
        <w:t>Hlavnými okruhmi sú nasledujúce pedagogicko-psychologické vývinové oblasti žiaka:</w:t>
      </w:r>
    </w:p>
    <w:p w:rsidR="00E2265E" w:rsidRDefault="009077B5">
      <w:pPr>
        <w:jc w:val="both"/>
      </w:pPr>
      <w:r>
        <w:rPr>
          <w:sz w:val="24"/>
          <w:szCs w:val="24"/>
        </w:rPr>
        <w:t>- emocionálno-sociálna oblasť</w:t>
      </w:r>
    </w:p>
    <w:p w:rsidR="00E2265E" w:rsidRDefault="009077B5">
      <w:pPr>
        <w:jc w:val="both"/>
      </w:pPr>
      <w:r>
        <w:rPr>
          <w:sz w:val="24"/>
          <w:szCs w:val="24"/>
        </w:rPr>
        <w:t>- konatívna (vôľová) oblasť</w:t>
      </w:r>
    </w:p>
    <w:p w:rsidR="00E2265E" w:rsidRDefault="009077B5">
      <w:pPr>
        <w:jc w:val="both"/>
      </w:pPr>
      <w:r>
        <w:rPr>
          <w:sz w:val="24"/>
          <w:szCs w:val="24"/>
        </w:rPr>
        <w:t xml:space="preserve">- kognitívna oblasť </w:t>
      </w:r>
    </w:p>
    <w:p w:rsidR="00E2265E" w:rsidRDefault="009077B5">
      <w:pPr>
        <w:jc w:val="both"/>
      </w:pPr>
      <w:r>
        <w:rPr>
          <w:sz w:val="24"/>
          <w:szCs w:val="24"/>
        </w:rPr>
        <w:t>V nižších ročníkoch základnej školy je osobitné miesto venované aj sledovaniu rozvoja motorických zručností a fyziologických zmien žiaka.</w:t>
      </w:r>
    </w:p>
    <w:p w:rsidR="00E2265E" w:rsidRDefault="009077B5">
      <w:pPr>
        <w:jc w:val="both"/>
      </w:pPr>
      <w:r>
        <w:rPr>
          <w:sz w:val="24"/>
          <w:szCs w:val="24"/>
        </w:rPr>
        <w:t>Otázky v dotazníku k jednotlivým oblastiam vyplývajú z bežných aktivít školy, ktoré je možné sledovať a zaznamenať v rámci procesu výučby alebo mimoškolskej činnosti. Predstavujú počiatočné priblíženie k hodnoteniu, do akej miery škola napĺňa kompetenčný profil vzdelávajúceho sa jednotlivca.</w:t>
      </w:r>
    </w:p>
    <w:p w:rsidR="00E2265E" w:rsidRDefault="009077B5">
      <w:pPr>
        <w:jc w:val="both"/>
      </w:pPr>
      <w:r>
        <w:rPr>
          <w:sz w:val="24"/>
          <w:szCs w:val="24"/>
        </w:rPr>
        <w:t xml:space="preserve">Základným predpokladom dotazníkovej škály, tvorenej osobitne pre každý ročník je, že väčšina žiakov si ku koncu daného ročníka osvojila sledované kvality - schopnosti, zručnosti a  dosiahla požadovanú úroveň vedomostí. Pre učiteľov, pôsobiacich v ročníku je takýto prehľad zdrojom informácií a impulzov pre ďalšie stanovenie cieľov a pedagogických plánov. Ak poznajú celkový charakter, ktorý takto trieda odráža, a kvalitatívne odlišnosti jednotlivých žiakov, môžu tieto poznatky objektívne a aktuálne vnášať do svojho prístupu a tvoriť vyvážené a zacielené programy výučby. Tým sa systém pozorovacích dotazníkov stáva účinným vyhodnocovacím mechanizmom pedagóga a školy. Na tomto základe mnohí učitelia prehodnocujú vlastné vyučovacie štýly, hľadajú nové formy a metódy práce. Systém je zároveň dôležitým </w:t>
      </w:r>
      <w:r>
        <w:rPr>
          <w:sz w:val="24"/>
          <w:szCs w:val="24"/>
        </w:rPr>
        <w:lastRenderedPageBreak/>
        <w:t xml:space="preserve">doplňujúcim zdrojom informácií pre tvorbu celoročných hodnotení, podkladom pri konzultáciách s rodičmi, kolegami, či odborníkmi podieľajúcimi sa </w:t>
      </w:r>
    </w:p>
    <w:p w:rsidR="00E2265E" w:rsidRDefault="009077B5">
      <w:pPr>
        <w:jc w:val="both"/>
      </w:pPr>
      <w:r>
        <w:rPr>
          <w:sz w:val="24"/>
          <w:szCs w:val="24"/>
        </w:rPr>
        <w:t>na výchove a vzdelávaní žiakov.</w:t>
      </w:r>
    </w:p>
    <w:p w:rsidR="00E2265E" w:rsidRDefault="00E2265E">
      <w:pPr>
        <w:jc w:val="both"/>
        <w:rPr>
          <w:sz w:val="24"/>
          <w:szCs w:val="24"/>
        </w:rPr>
      </w:pPr>
    </w:p>
    <w:p w:rsidR="00E2265E" w:rsidRDefault="009077B5">
      <w:pPr>
        <w:jc w:val="both"/>
      </w:pPr>
      <w:r>
        <w:rPr>
          <w:i/>
          <w:sz w:val="24"/>
          <w:szCs w:val="24"/>
        </w:rPr>
        <w:t>Poznámka k technickej realizácii dotazníkovej škály:</w:t>
      </w:r>
    </w:p>
    <w:p w:rsidR="00E2265E" w:rsidRDefault="009077B5">
      <w:pPr>
        <w:jc w:val="both"/>
      </w:pPr>
      <w:r>
        <w:rPr>
          <w:sz w:val="24"/>
          <w:szCs w:val="24"/>
        </w:rPr>
        <w:t>Systém obsahuje dotazníky vo forme tabuliek.</w:t>
      </w:r>
    </w:p>
    <w:p w:rsidR="00E2265E" w:rsidRDefault="009077B5">
      <w:pPr>
        <w:jc w:val="both"/>
      </w:pPr>
      <w:r>
        <w:rPr>
          <w:sz w:val="24"/>
          <w:szCs w:val="24"/>
        </w:rPr>
        <w:t>Otázky sú zodpovedané pridelením jedného z troch výrokov:</w:t>
      </w:r>
    </w:p>
    <w:p w:rsidR="00E2265E" w:rsidRDefault="009077B5">
      <w:pPr>
        <w:jc w:val="both"/>
      </w:pPr>
      <w:r>
        <w:rPr>
          <w:sz w:val="24"/>
          <w:szCs w:val="24"/>
        </w:rPr>
        <w:t> - požadovanú úroveň dosahuje často </w:t>
      </w:r>
    </w:p>
    <w:p w:rsidR="00E2265E" w:rsidRDefault="009077B5">
      <w:pPr>
        <w:jc w:val="both"/>
      </w:pPr>
      <w:r>
        <w:rPr>
          <w:sz w:val="24"/>
          <w:szCs w:val="24"/>
        </w:rPr>
        <w:t> - požadovanú úroveň dosahuje občas (výkon nie je stabilný; často sa mýli, alebo ešte nemá dostatočne zvládnuté schopnosti a pod.) </w:t>
      </w:r>
    </w:p>
    <w:p w:rsidR="00E2265E" w:rsidRDefault="009077B5">
      <w:pPr>
        <w:jc w:val="both"/>
      </w:pPr>
      <w:r>
        <w:rPr>
          <w:sz w:val="24"/>
          <w:szCs w:val="24"/>
        </w:rPr>
        <w:t> - nedosahuje požadovanú úroveň </w:t>
      </w:r>
    </w:p>
    <w:p w:rsidR="00E2265E" w:rsidRDefault="009077B5">
      <w:pPr>
        <w:jc w:val="both"/>
      </w:pPr>
      <w:r>
        <w:rPr>
          <w:sz w:val="24"/>
          <w:szCs w:val="24"/>
        </w:rPr>
        <w:t>Učitelia formou dotazníkových tabuliek hodnotia triedu raz ročne, ich vyplnenie však zaberie niekoľko týždňov až mesiacov. Z dôvodu korektnosti vypĺňania a jednoznačnosti sledovaných kvalít sa učitelia stretávajú na konzultačných poradách. Väčšinou sa s vypĺňaním začína po 1. polroku práce.</w:t>
      </w:r>
    </w:p>
    <w:p w:rsidR="00E2265E" w:rsidRDefault="00E2265E">
      <w:pPr>
        <w:rPr>
          <w:sz w:val="24"/>
          <w:szCs w:val="24"/>
        </w:rPr>
      </w:pPr>
    </w:p>
    <w:p w:rsidR="00E2265E" w:rsidRDefault="009077B5">
      <w:bookmarkStart w:id="4" w:name="_1fob9te"/>
      <w:bookmarkEnd w:id="4"/>
      <w:r>
        <w:rPr>
          <w:b/>
          <w:sz w:val="24"/>
          <w:szCs w:val="24"/>
        </w:rPr>
        <w:t>Systém klasifikačného hodnotenia žiakov vo vyšších ročníkoch podľa  SZŠW BA</w:t>
      </w:r>
    </w:p>
    <w:p w:rsidR="00E2265E" w:rsidRDefault="009077B5">
      <w:pPr>
        <w:jc w:val="both"/>
      </w:pPr>
      <w:r>
        <w:rPr>
          <w:sz w:val="24"/>
          <w:szCs w:val="24"/>
        </w:rPr>
        <w:t>Na základe rozhodnutia Pedagogického kolégia SZŠW BA, z augusta 2009 prebieha klasifikačný systém hodnotenia žiakov nasledovne:</w:t>
      </w:r>
    </w:p>
    <w:p w:rsidR="00E2265E" w:rsidRDefault="009077B5">
      <w:pPr>
        <w:jc w:val="both"/>
      </w:pPr>
      <w:r>
        <w:rPr>
          <w:sz w:val="24"/>
          <w:szCs w:val="24"/>
        </w:rPr>
        <w:t>- Od 5. ročníka učitelia realizujú spravidla na konci časového celku (týždňa alebo epochy) písomné preskúšanie a testovanie žiakov, ktoré je zhodnotené percentuálne. Písomné práce sú posielané rodičom na podpis a založené v kancelárii školy</w:t>
      </w:r>
    </w:p>
    <w:p w:rsidR="00E2265E" w:rsidRDefault="009077B5">
      <w:pPr>
        <w:jc w:val="both"/>
      </w:pPr>
      <w:r>
        <w:rPr>
          <w:sz w:val="24"/>
          <w:szCs w:val="24"/>
        </w:rPr>
        <w:t xml:space="preserve">- Od 7. ročníka, na začiatku školského roka alebo na začiatku príslušnej epochy, oznámi triedny (alebo odborný) učiteľ žiakom a rodičom kritériá hodnotenia práce žiakov v rámci vyučovacieho procesu. </w:t>
      </w:r>
    </w:p>
    <w:p w:rsidR="00E2265E" w:rsidRDefault="009077B5">
      <w:pPr>
        <w:jc w:val="both"/>
      </w:pPr>
      <w:r>
        <w:rPr>
          <w:sz w:val="24"/>
          <w:szCs w:val="24"/>
        </w:rPr>
        <w:t xml:space="preserve">Kritériá sú jednoznačné a vopred sú popísané hodnoty (ciele, parametre), ktoré bude učiteľ na danom predmete dlhodobo sledovať a priebežne hodnotiť. Zároveň učiteľ oznámi aj spôsob, akým dospeje k celkovému záverečnému hodnoteniu (prevod bodov na výsledné percentá a známku). </w:t>
      </w:r>
    </w:p>
    <w:p w:rsidR="00E2265E" w:rsidRDefault="009077B5">
      <w:pPr>
        <w:jc w:val="both"/>
      </w:pPr>
      <w:r>
        <w:rPr>
          <w:sz w:val="24"/>
          <w:szCs w:val="24"/>
        </w:rPr>
        <w:t>Kritériá, ktoré učiteľ sleduje, sú jeho voľbou v rámci konkrétnej triedy, a môžu to byť napríklad: práca v zošite (úplná, prehľadná, estetická), záverečný test z danej epochy, päťminútovky, vypracovanie a prezentácia projektov, práca na domácich zadaniach, aktivita na hodine a pod.</w:t>
      </w:r>
    </w:p>
    <w:p w:rsidR="00E2265E" w:rsidRDefault="009077B5">
      <w:pPr>
        <w:jc w:val="both"/>
      </w:pPr>
      <w:r>
        <w:rPr>
          <w:sz w:val="24"/>
          <w:szCs w:val="24"/>
        </w:rPr>
        <w:t>- Počnúc 8. ročníkom škola predmety klasifikuje aj známkou a je vystavené známkové vysvedčenie na konci školského roka. V 9. ročníku je podobne vystavené polročné vysvedčenie, ktoré slúži  pre potreby prijímacích skúšok na stredné školy.</w:t>
      </w:r>
    </w:p>
    <w:p w:rsidR="00E2265E" w:rsidRDefault="009077B5">
      <w:pPr>
        <w:jc w:val="both"/>
      </w:pPr>
      <w:r>
        <w:rPr>
          <w:sz w:val="24"/>
          <w:szCs w:val="24"/>
        </w:rPr>
        <w:t xml:space="preserve">Poznámka: v nižších ročníkoch si môžu učitelia pre vlastnú potrebu robiť na konci epochy testy z prebraného učiva; rodičia do nich môžu nahliadnuť v rámci rodičovských stretnutí a individuálnych konzultácií. </w:t>
      </w:r>
    </w:p>
    <w:p w:rsidR="00E2265E" w:rsidRDefault="00E2265E">
      <w:pPr>
        <w:rPr>
          <w:sz w:val="24"/>
          <w:szCs w:val="24"/>
        </w:rPr>
      </w:pPr>
    </w:p>
    <w:p w:rsidR="00E2265E" w:rsidRDefault="009077B5">
      <w:r>
        <w:rPr>
          <w:sz w:val="24"/>
          <w:szCs w:val="24"/>
        </w:rPr>
        <w:t>Nižšie uvádzame niekoľko príkladov z aktuálnej praxe  waldorfskej školy v Bratislave:</w:t>
      </w:r>
    </w:p>
    <w:p w:rsidR="00E2265E" w:rsidRDefault="00E2265E">
      <w:pPr>
        <w:rPr>
          <w:b/>
          <w:sz w:val="24"/>
          <w:szCs w:val="24"/>
        </w:rPr>
      </w:pPr>
    </w:p>
    <w:p w:rsidR="00E2265E" w:rsidRDefault="009077B5">
      <w:r>
        <w:rPr>
          <w:i/>
          <w:sz w:val="24"/>
          <w:szCs w:val="24"/>
        </w:rPr>
        <w:t>Klasifikovanie predmetu Matematika v 9. ročníku:</w:t>
      </w:r>
    </w:p>
    <w:p w:rsidR="00E2265E" w:rsidRDefault="009077B5">
      <w:r>
        <w:rPr>
          <w:sz w:val="24"/>
          <w:szCs w:val="24"/>
        </w:rPr>
        <w:t>Klasifikácia žiakov bude prebiehať priebežne a bude sa týkať epôch Matematiky, Geometrie a cvičení z Matematiky.</w:t>
      </w:r>
    </w:p>
    <w:p w:rsidR="00E2265E" w:rsidRDefault="00E2265E">
      <w:pPr>
        <w:rPr>
          <w:sz w:val="24"/>
          <w:szCs w:val="24"/>
        </w:rPr>
      </w:pPr>
    </w:p>
    <w:p w:rsidR="00E2265E" w:rsidRDefault="009077B5">
      <w:r>
        <w:rPr>
          <w:sz w:val="24"/>
          <w:szCs w:val="24"/>
        </w:rPr>
        <w:t>Predmet bude hodnotený výslednou známkou, ktorá sa bude skladať z nasledovných komponentov:</w:t>
      </w:r>
    </w:p>
    <w:p w:rsidR="00E2265E" w:rsidRDefault="009077B5">
      <w:r>
        <w:rPr>
          <w:sz w:val="24"/>
          <w:szCs w:val="24"/>
        </w:rPr>
        <w:t> </w:t>
      </w:r>
    </w:p>
    <w:p w:rsidR="00E2265E" w:rsidRDefault="009077B5">
      <w:r>
        <w:rPr>
          <w:b/>
          <w:sz w:val="24"/>
          <w:szCs w:val="24"/>
        </w:rPr>
        <w:t>Epocha:</w:t>
      </w:r>
    </w:p>
    <w:tbl>
      <w:tblPr>
        <w:tblW w:w="9193" w:type="dxa"/>
        <w:tblInd w:w="-178" w:type="dxa"/>
        <w:tblBorders>
          <w:top w:val="single" w:sz="4" w:space="0" w:color="808080"/>
          <w:left w:val="single" w:sz="4" w:space="0" w:color="808080"/>
          <w:bottom w:val="single" w:sz="4" w:space="0" w:color="808080"/>
          <w:insideH w:val="single" w:sz="4" w:space="0" w:color="808080"/>
        </w:tblBorders>
        <w:tblCellMar>
          <w:left w:w="-5" w:type="dxa"/>
        </w:tblCellMar>
        <w:tblLook w:val="0000" w:firstRow="0" w:lastRow="0" w:firstColumn="0" w:lastColumn="0" w:noHBand="0" w:noVBand="0"/>
      </w:tblPr>
      <w:tblGrid>
        <w:gridCol w:w="1149"/>
        <w:gridCol w:w="7240"/>
        <w:gridCol w:w="804"/>
      </w:tblGrid>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numPr>
                <w:ilvl w:val="0"/>
                <w:numId w:val="26"/>
              </w:numPr>
              <w:jc w:val="center"/>
            </w:pPr>
            <w:r>
              <w:rPr>
                <w:sz w:val="24"/>
                <w:szCs w:val="24"/>
              </w:rPr>
              <w:lastRenderedPageBreak/>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Aktívna účasť (odpovede na otázky, obsahová kvalita ústnej odpovede, pozornosť )</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14%</w:t>
            </w:r>
          </w:p>
        </w:tc>
      </w:tr>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numPr>
                <w:ilvl w:val="0"/>
                <w:numId w:val="25"/>
              </w:numPr>
              <w:jc w:val="center"/>
            </w:pPr>
            <w:r>
              <w:rPr>
                <w:sz w:val="24"/>
                <w:szCs w:val="24"/>
              </w:rPr>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Domáce úlohy (hodnotené je, či sú vypracované a ukázané v deň, kedy majú byť k nahliadnutiu)</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14%</w:t>
            </w:r>
          </w:p>
        </w:tc>
      </w:tr>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numPr>
                <w:ilvl w:val="0"/>
                <w:numId w:val="11"/>
              </w:numPr>
              <w:jc w:val="center"/>
            </w:pPr>
            <w:r>
              <w:rPr>
                <w:sz w:val="24"/>
                <w:szCs w:val="24"/>
              </w:rPr>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5 minútovky (1 až 2 krát do týždňa)</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14%</w:t>
            </w:r>
          </w:p>
        </w:tc>
      </w:tr>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numPr>
                <w:ilvl w:val="0"/>
                <w:numId w:val="2"/>
              </w:numPr>
              <w:jc w:val="center"/>
            </w:pPr>
            <w:r>
              <w:rPr>
                <w:sz w:val="24"/>
                <w:szCs w:val="24"/>
              </w:rPr>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Písomné práce: a) po dvoch týždňoch asi na 20 min</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 </w:t>
            </w:r>
          </w:p>
        </w:tc>
      </w:tr>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jc w:val="center"/>
            </w:pPr>
            <w:r>
              <w:rPr>
                <w:sz w:val="24"/>
                <w:szCs w:val="24"/>
              </w:rPr>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                          b) záverečná práca na celú hodinu</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14%</w:t>
            </w:r>
          </w:p>
        </w:tc>
      </w:tr>
      <w:tr w:rsidR="00E2265E">
        <w:trPr>
          <w:trHeight w:val="260"/>
        </w:trPr>
        <w:tc>
          <w:tcPr>
            <w:tcW w:w="1149"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pPr>
              <w:numPr>
                <w:ilvl w:val="0"/>
                <w:numId w:val="22"/>
              </w:numPr>
              <w:jc w:val="center"/>
            </w:pPr>
            <w:r>
              <w:rPr>
                <w:sz w:val="24"/>
                <w:szCs w:val="24"/>
              </w:rPr>
              <w:t> </w:t>
            </w:r>
          </w:p>
        </w:tc>
        <w:tc>
          <w:tcPr>
            <w:tcW w:w="7240" w:type="dxa"/>
            <w:tcBorders>
              <w:top w:val="single" w:sz="4" w:space="0" w:color="808080"/>
              <w:left w:val="single" w:sz="4" w:space="0" w:color="808080"/>
              <w:bottom w:val="single" w:sz="4" w:space="0" w:color="808080"/>
            </w:tcBorders>
            <w:shd w:val="clear" w:color="auto" w:fill="FFFFFF"/>
            <w:tcMar>
              <w:left w:w="-5" w:type="dxa"/>
            </w:tcMar>
            <w:vAlign w:val="center"/>
          </w:tcPr>
          <w:p w:rsidR="00E2265E" w:rsidRDefault="009077B5">
            <w:r>
              <w:rPr>
                <w:sz w:val="24"/>
                <w:szCs w:val="24"/>
              </w:rPr>
              <w:t>Úsilie o estetické, prehľadné a obsahovo presné vedenie epochového zošita (priebežná kontrola)</w:t>
            </w:r>
          </w:p>
        </w:tc>
        <w:tc>
          <w:tcPr>
            <w:tcW w:w="804" w:type="dxa"/>
            <w:tcBorders>
              <w:top w:val="single" w:sz="4" w:space="0" w:color="808080"/>
              <w:left w:val="single" w:sz="4" w:space="0" w:color="808080"/>
              <w:bottom w:val="single" w:sz="4" w:space="0" w:color="808080"/>
              <w:right w:val="single" w:sz="4" w:space="0" w:color="808080"/>
            </w:tcBorders>
            <w:shd w:val="clear" w:color="auto" w:fill="FFFFFF"/>
            <w:tcMar>
              <w:left w:w="-5" w:type="dxa"/>
            </w:tcMar>
            <w:vAlign w:val="center"/>
          </w:tcPr>
          <w:p w:rsidR="00E2265E" w:rsidRDefault="009077B5">
            <w:pPr>
              <w:jc w:val="center"/>
            </w:pPr>
            <w:r>
              <w:rPr>
                <w:sz w:val="24"/>
                <w:szCs w:val="24"/>
              </w:rPr>
              <w:t>14%</w:t>
            </w:r>
          </w:p>
        </w:tc>
      </w:tr>
    </w:tbl>
    <w:p w:rsidR="00E2265E" w:rsidRDefault="009077B5">
      <w:r>
        <w:rPr>
          <w:sz w:val="24"/>
          <w:szCs w:val="24"/>
        </w:rPr>
        <w:t> </w:t>
      </w:r>
    </w:p>
    <w:p w:rsidR="00E2265E" w:rsidRDefault="00E2265E">
      <w:pPr>
        <w:rPr>
          <w:sz w:val="24"/>
          <w:szCs w:val="24"/>
        </w:rPr>
      </w:pPr>
    </w:p>
    <w:p w:rsidR="00E2265E" w:rsidRDefault="009077B5">
      <w:r>
        <w:rPr>
          <w:b/>
          <w:sz w:val="24"/>
          <w:szCs w:val="24"/>
        </w:rPr>
        <w:t>Cvičenia: </w:t>
      </w:r>
      <w:r>
        <w:rPr>
          <w:sz w:val="24"/>
          <w:szCs w:val="24"/>
        </w:rPr>
        <w:t xml:space="preserve">Časová dotácia cvičení tvorí  približne jednu tretinu a hodnotíme nasledovne: </w:t>
      </w:r>
    </w:p>
    <w:p w:rsidR="00E2265E" w:rsidRDefault="009077B5">
      <w:r>
        <w:rPr>
          <w:sz w:val="24"/>
          <w:szCs w:val="24"/>
        </w:rPr>
        <w:t> </w:t>
      </w:r>
    </w:p>
    <w:p w:rsidR="00E2265E" w:rsidRDefault="009077B5">
      <w:pPr>
        <w:numPr>
          <w:ilvl w:val="0"/>
          <w:numId w:val="3"/>
        </w:numPr>
      </w:pPr>
      <w:r>
        <w:rPr>
          <w:sz w:val="24"/>
          <w:szCs w:val="24"/>
        </w:rPr>
        <w:t xml:space="preserve">Aktivita na cvičeniach                                                      </w:t>
      </w:r>
      <w:r>
        <w:rPr>
          <w:sz w:val="24"/>
          <w:szCs w:val="24"/>
        </w:rPr>
        <w:tab/>
        <w:t>10%</w:t>
      </w:r>
    </w:p>
    <w:p w:rsidR="00E2265E" w:rsidRDefault="009077B5">
      <w:pPr>
        <w:numPr>
          <w:ilvl w:val="0"/>
          <w:numId w:val="3"/>
        </w:numPr>
      </w:pPr>
      <w:r>
        <w:rPr>
          <w:sz w:val="24"/>
          <w:szCs w:val="24"/>
        </w:rPr>
        <w:t xml:space="preserve">Domáce úlohy                                                                     </w:t>
      </w:r>
      <w:r>
        <w:rPr>
          <w:sz w:val="24"/>
          <w:szCs w:val="24"/>
        </w:rPr>
        <w:tab/>
        <w:t>10%</w:t>
      </w:r>
    </w:p>
    <w:p w:rsidR="00E2265E" w:rsidRDefault="009077B5">
      <w:pPr>
        <w:numPr>
          <w:ilvl w:val="0"/>
          <w:numId w:val="3"/>
        </w:numPr>
      </w:pPr>
      <w:r>
        <w:rPr>
          <w:sz w:val="24"/>
          <w:szCs w:val="24"/>
        </w:rPr>
        <w:t xml:space="preserve">Krátke písomné práce (1 – 2 krát za mesiac)                   </w:t>
      </w:r>
      <w:r>
        <w:rPr>
          <w:sz w:val="24"/>
          <w:szCs w:val="24"/>
        </w:rPr>
        <w:tab/>
        <w:t>10%</w:t>
      </w:r>
    </w:p>
    <w:p w:rsidR="00E2265E" w:rsidRDefault="009077B5">
      <w:r>
        <w:rPr>
          <w:sz w:val="24"/>
          <w:szCs w:val="24"/>
        </w:rPr>
        <w:t> </w:t>
      </w:r>
    </w:p>
    <w:p w:rsidR="00E2265E" w:rsidRDefault="009077B5">
      <w:r>
        <w:rPr>
          <w:sz w:val="24"/>
          <w:szCs w:val="24"/>
        </w:rPr>
        <w:t>Celkovo dosiahnuté body v jednotlivých kritériách prevedieme pomerne do výsledného percentuálneho výkonu, ktorý bude schválenou hodnotiacou tabuľkou prevedený na výslednú známku.</w:t>
      </w:r>
    </w:p>
    <w:p w:rsidR="00E2265E" w:rsidRDefault="009077B5">
      <w:pPr>
        <w:rPr>
          <w:sz w:val="24"/>
          <w:szCs w:val="24"/>
        </w:rPr>
      </w:pPr>
      <w:r>
        <w:rPr>
          <w:sz w:val="24"/>
          <w:szCs w:val="24"/>
        </w:rPr>
        <w:t xml:space="preserve">  </w:t>
      </w:r>
    </w:p>
    <w:p w:rsidR="00E2265E" w:rsidRDefault="009077B5">
      <w:r>
        <w:rPr>
          <w:i/>
          <w:sz w:val="24"/>
          <w:szCs w:val="24"/>
        </w:rPr>
        <w:t>Klasifikovanie predmetu Chémia v 9. ročníku:</w:t>
      </w:r>
    </w:p>
    <w:p w:rsidR="00E2265E" w:rsidRDefault="00E2265E">
      <w:pPr>
        <w:rPr>
          <w:sz w:val="24"/>
          <w:szCs w:val="24"/>
        </w:rPr>
      </w:pPr>
    </w:p>
    <w:tbl>
      <w:tblPr>
        <w:tblW w:w="9314" w:type="dxa"/>
        <w:tblInd w:w="-80"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959"/>
        <w:gridCol w:w="6521"/>
        <w:gridCol w:w="1834"/>
      </w:tblGrid>
      <w:tr w:rsidR="00E2265E">
        <w:tc>
          <w:tcPr>
            <w:tcW w:w="959"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1.</w:t>
            </w:r>
          </w:p>
          <w:p w:rsidR="00E2265E" w:rsidRDefault="00E2265E">
            <w:pPr>
              <w:rPr>
                <w:sz w:val="24"/>
                <w:szCs w:val="24"/>
              </w:rPr>
            </w:pPr>
          </w:p>
        </w:tc>
        <w:tc>
          <w:tcPr>
            <w:tcW w:w="652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Miera úsilia o vedenie prehľadného, estetického a obsahovo správneho zošita</w:t>
            </w:r>
          </w:p>
        </w:tc>
        <w:tc>
          <w:tcPr>
            <w:tcW w:w="18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20%</w:t>
            </w:r>
          </w:p>
        </w:tc>
      </w:tr>
      <w:tr w:rsidR="00E2265E">
        <w:tc>
          <w:tcPr>
            <w:tcW w:w="959"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2.</w:t>
            </w:r>
          </w:p>
        </w:tc>
        <w:tc>
          <w:tcPr>
            <w:tcW w:w="652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Menšie písomné práce - 5 minútovky</w:t>
            </w:r>
          </w:p>
        </w:tc>
        <w:tc>
          <w:tcPr>
            <w:tcW w:w="18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20%</w:t>
            </w:r>
          </w:p>
        </w:tc>
      </w:tr>
      <w:tr w:rsidR="00E2265E">
        <w:tc>
          <w:tcPr>
            <w:tcW w:w="959"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3.</w:t>
            </w:r>
          </w:p>
        </w:tc>
        <w:tc>
          <w:tcPr>
            <w:tcW w:w="652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Výstupy z laboratórnych prác (záznamové hárky) - správnosť pozorovaní, celkový vzhľad</w:t>
            </w:r>
          </w:p>
        </w:tc>
        <w:tc>
          <w:tcPr>
            <w:tcW w:w="18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20%</w:t>
            </w:r>
          </w:p>
        </w:tc>
      </w:tr>
      <w:tr w:rsidR="00E2265E">
        <w:tc>
          <w:tcPr>
            <w:tcW w:w="959"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4.</w:t>
            </w:r>
          </w:p>
        </w:tc>
        <w:tc>
          <w:tcPr>
            <w:tcW w:w="652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Projekt - životopis významného chemika</w:t>
            </w:r>
          </w:p>
        </w:tc>
        <w:tc>
          <w:tcPr>
            <w:tcW w:w="18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20%</w:t>
            </w:r>
          </w:p>
        </w:tc>
      </w:tr>
      <w:tr w:rsidR="00E2265E">
        <w:tc>
          <w:tcPr>
            <w:tcW w:w="959"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5.</w:t>
            </w:r>
          </w:p>
        </w:tc>
        <w:tc>
          <w:tcPr>
            <w:tcW w:w="6521"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Záverečný test</w:t>
            </w:r>
            <w:r>
              <w:rPr>
                <w:sz w:val="24"/>
                <w:szCs w:val="24"/>
              </w:rPr>
              <w:br/>
            </w:r>
          </w:p>
        </w:tc>
        <w:tc>
          <w:tcPr>
            <w:tcW w:w="18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20%</w:t>
            </w:r>
          </w:p>
        </w:tc>
      </w:tr>
    </w:tbl>
    <w:p w:rsidR="00E2265E" w:rsidRDefault="00E2265E">
      <w:pPr>
        <w:rPr>
          <w:sz w:val="24"/>
          <w:szCs w:val="24"/>
        </w:rPr>
      </w:pPr>
    </w:p>
    <w:p w:rsidR="00E2265E" w:rsidRDefault="00E2265E">
      <w:pPr>
        <w:rPr>
          <w:sz w:val="24"/>
          <w:szCs w:val="24"/>
        </w:rPr>
      </w:pPr>
    </w:p>
    <w:p w:rsidR="00E2265E" w:rsidRDefault="009077B5">
      <w:r>
        <w:rPr>
          <w:i/>
          <w:sz w:val="24"/>
          <w:szCs w:val="24"/>
        </w:rPr>
        <w:t>Hodnotiaca tabuľka – prevod na známky:</w:t>
      </w:r>
    </w:p>
    <w:p w:rsidR="00E2265E" w:rsidRDefault="00E2265E">
      <w:pPr>
        <w:rPr>
          <w:sz w:val="24"/>
          <w:szCs w:val="24"/>
        </w:rPr>
      </w:pPr>
    </w:p>
    <w:tbl>
      <w:tblPr>
        <w:tblW w:w="9310" w:type="dxa"/>
        <w:tblInd w:w="-80"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4604"/>
        <w:gridCol w:w="4706"/>
      </w:tblGrid>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 xml:space="preserve">Výsledná hodnota v percentách </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Známka</w:t>
            </w:r>
          </w:p>
        </w:tc>
      </w:tr>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100% - 90%</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1</w:t>
            </w:r>
          </w:p>
        </w:tc>
      </w:tr>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89% - 75%</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2</w:t>
            </w:r>
          </w:p>
        </w:tc>
      </w:tr>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74% - 50%</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3</w:t>
            </w:r>
          </w:p>
        </w:tc>
      </w:tr>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49% - 30%</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4</w:t>
            </w:r>
          </w:p>
        </w:tc>
      </w:tr>
      <w:tr w:rsidR="00E2265E">
        <w:tc>
          <w:tcPr>
            <w:tcW w:w="4604" w:type="dxa"/>
            <w:tcBorders>
              <w:top w:val="single" w:sz="4" w:space="0" w:color="000001"/>
              <w:left w:val="single" w:sz="4" w:space="0" w:color="000001"/>
              <w:bottom w:val="single" w:sz="4" w:space="0" w:color="000001"/>
            </w:tcBorders>
            <w:shd w:val="clear" w:color="auto" w:fill="FFFFFF"/>
            <w:tcMar>
              <w:left w:w="83" w:type="dxa"/>
            </w:tcMar>
          </w:tcPr>
          <w:p w:rsidR="00E2265E" w:rsidRDefault="009077B5">
            <w:r>
              <w:rPr>
                <w:sz w:val="24"/>
                <w:szCs w:val="24"/>
              </w:rPr>
              <w:t>29% - 0%</w:t>
            </w:r>
          </w:p>
        </w:tc>
        <w:tc>
          <w:tcPr>
            <w:tcW w:w="4705"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E2265E" w:rsidRDefault="009077B5">
            <w:r>
              <w:rPr>
                <w:sz w:val="24"/>
                <w:szCs w:val="24"/>
              </w:rPr>
              <w:t>5</w:t>
            </w:r>
          </w:p>
        </w:tc>
      </w:tr>
    </w:tbl>
    <w:p w:rsidR="00E2265E" w:rsidRDefault="00E2265E"/>
    <w:p w:rsidR="00E2265E" w:rsidRDefault="00E2265E">
      <w:pPr>
        <w:rPr>
          <w:b/>
          <w:sz w:val="32"/>
          <w:szCs w:val="32"/>
        </w:rPr>
      </w:pPr>
    </w:p>
    <w:p w:rsidR="00E2265E" w:rsidRDefault="009077B5">
      <w:pPr>
        <w:rPr>
          <w:rFonts w:ascii="Calibri" w:eastAsia="Calibri" w:hAnsi="Calibri" w:cs="Calibri"/>
          <w:b/>
          <w:sz w:val="32"/>
          <w:szCs w:val="32"/>
        </w:rPr>
      </w:pPr>
      <w:r>
        <w:rPr>
          <w:b/>
          <w:sz w:val="32"/>
          <w:szCs w:val="32"/>
        </w:rPr>
        <w:t>Zabezpečenie bezpečnosti práce a ochrany zdravia pri štúdiu</w:t>
      </w:r>
    </w:p>
    <w:p w:rsidR="00E2265E" w:rsidRDefault="00E2265E">
      <w:pPr>
        <w:rPr>
          <w:b/>
          <w:sz w:val="24"/>
          <w:szCs w:val="24"/>
        </w:rPr>
      </w:pPr>
    </w:p>
    <w:p w:rsidR="00E2265E" w:rsidRDefault="009077B5">
      <w:pPr>
        <w:jc w:val="both"/>
      </w:pPr>
      <w:r>
        <w:rPr>
          <w:sz w:val="24"/>
          <w:szCs w:val="24"/>
        </w:rPr>
        <w:t>Škola má povinnosť vytvoriť bezpečné  prostredie pre svojich žiakov. Zároveň však také, kde žiaci môžu v dôvere rozvíjať, cvičiť a skúšať svoje rastúce zručnosti a schopnosti.</w:t>
      </w:r>
    </w:p>
    <w:p w:rsidR="00E2265E" w:rsidRDefault="009077B5">
      <w:pPr>
        <w:jc w:val="both"/>
      </w:pPr>
      <w:r>
        <w:rPr>
          <w:sz w:val="24"/>
          <w:szCs w:val="24"/>
        </w:rPr>
        <w:t>Na zabezpečenie týchto podmienok škola realizuje:</w:t>
      </w:r>
    </w:p>
    <w:p w:rsidR="00E2265E" w:rsidRDefault="009077B5">
      <w:pPr>
        <w:jc w:val="both"/>
      </w:pPr>
      <w:r>
        <w:rPr>
          <w:sz w:val="24"/>
          <w:szCs w:val="24"/>
        </w:rPr>
        <w:lastRenderedPageBreak/>
        <w:t xml:space="preserve">- priebežné oboznamovanie žiakov so Školským (Vnútorným) poriadkom školy - s pravidlami správania sa, pravidlami uplatňovanými v priestore školy, v telocvični, školskom klube, na pracovnom vyučovaní,  v jedálni, v areáli školy, na výlete, vychádzke </w:t>
      </w:r>
    </w:p>
    <w:p w:rsidR="00E2265E" w:rsidRDefault="009077B5">
      <w:pPr>
        <w:jc w:val="both"/>
      </w:pPr>
      <w:r>
        <w:rPr>
          <w:sz w:val="24"/>
          <w:szCs w:val="24"/>
        </w:rPr>
        <w:t xml:space="preserve">- rozdelenie úloh pri zabezpečení dohľadu nad žiakmi počas prestávok, alebo mimotriednych školských akciách  </w:t>
      </w:r>
    </w:p>
    <w:p w:rsidR="00E2265E" w:rsidRDefault="009077B5">
      <w:pPr>
        <w:numPr>
          <w:ilvl w:val="0"/>
          <w:numId w:val="19"/>
        </w:numPr>
        <w:jc w:val="both"/>
      </w:pPr>
      <w:r>
        <w:rPr>
          <w:sz w:val="24"/>
          <w:szCs w:val="24"/>
        </w:rPr>
        <w:t>škola dôsledne a včas komunikuje s rodičmi žiakov v prípade úrazov alebo pri neplnení zásad bezpečnosti práce zo strany žiaka</w:t>
      </w:r>
    </w:p>
    <w:p w:rsidR="00E2265E" w:rsidRDefault="009077B5">
      <w:pPr>
        <w:numPr>
          <w:ilvl w:val="0"/>
          <w:numId w:val="19"/>
        </w:numPr>
        <w:jc w:val="both"/>
      </w:pPr>
      <w:r>
        <w:rPr>
          <w:sz w:val="24"/>
          <w:szCs w:val="24"/>
        </w:rPr>
        <w:t>poučenie žiakov o BOZP a PO počas prázdnin a voľných dní  preukázateľne v triednej knihe.</w:t>
      </w:r>
    </w:p>
    <w:p w:rsidR="00E2265E" w:rsidRDefault="00E2265E">
      <w:pPr>
        <w:rPr>
          <w:sz w:val="24"/>
          <w:szCs w:val="24"/>
        </w:rPr>
      </w:pPr>
    </w:p>
    <w:p w:rsidR="00E2265E" w:rsidRDefault="00E2265E">
      <w:pPr>
        <w:rPr>
          <w:b/>
          <w:sz w:val="22"/>
          <w:szCs w:val="22"/>
        </w:rPr>
      </w:pPr>
    </w:p>
    <w:p w:rsidR="00E2265E" w:rsidRDefault="009077B5">
      <w:pPr>
        <w:rPr>
          <w:rFonts w:ascii="Calibri" w:eastAsia="Calibri" w:hAnsi="Calibri" w:cs="Calibri"/>
          <w:b/>
          <w:sz w:val="32"/>
          <w:szCs w:val="32"/>
        </w:rPr>
      </w:pPr>
      <w:r>
        <w:rPr>
          <w:b/>
          <w:sz w:val="32"/>
          <w:szCs w:val="32"/>
        </w:rPr>
        <w:t>Prílohy školského vzdelávacieho programu</w:t>
      </w:r>
    </w:p>
    <w:p w:rsidR="00E2265E" w:rsidRDefault="009077B5">
      <w:r>
        <w:rPr>
          <w:sz w:val="24"/>
          <w:szCs w:val="24"/>
        </w:rPr>
        <w:t xml:space="preserve">Školský (Vnútorný) poriadok </w:t>
      </w:r>
    </w:p>
    <w:p w:rsidR="00E2265E" w:rsidRDefault="009077B5">
      <w:r>
        <w:rPr>
          <w:sz w:val="24"/>
          <w:szCs w:val="24"/>
        </w:rPr>
        <w:t xml:space="preserve">Waldorfské Učebné osnovy </w:t>
      </w:r>
    </w:p>
    <w:p w:rsidR="00E2265E" w:rsidRDefault="00E2265E">
      <w:pPr>
        <w:rPr>
          <w:sz w:val="24"/>
          <w:szCs w:val="24"/>
        </w:rPr>
      </w:pPr>
    </w:p>
    <w:p w:rsidR="00E2265E" w:rsidRDefault="00E2265E"/>
    <w:p w:rsidR="00E2265E" w:rsidRDefault="00E2265E"/>
    <w:p w:rsidR="00E2265E" w:rsidRDefault="00E2265E">
      <w:pPr>
        <w:sectPr w:rsidR="00E2265E" w:rsidSect="007D7321">
          <w:type w:val="continuous"/>
          <w:pgSz w:w="11906" w:h="16838"/>
          <w:pgMar w:top="1418" w:right="1418" w:bottom="1418" w:left="1418" w:header="0" w:footer="964" w:gutter="0"/>
          <w:cols w:space="708"/>
          <w:formProt w:val="0"/>
          <w:docGrid w:linePitch="272" w:charSpace="2047"/>
        </w:sectPr>
      </w:pPr>
    </w:p>
    <w:p w:rsidR="009077B5" w:rsidRDefault="009077B5"/>
    <w:sectPr w:rsidR="009077B5">
      <w:type w:val="continuous"/>
      <w:pgSz w:w="11906" w:h="16838"/>
      <w:pgMar w:top="1648" w:right="1417" w:bottom="1648" w:left="1417" w:header="0" w:footer="1417"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C1" w:rsidRDefault="00186AC1">
      <w:r>
        <w:separator/>
      </w:r>
    </w:p>
  </w:endnote>
  <w:endnote w:type="continuationSeparator" w:id="0">
    <w:p w:rsidR="00186AC1" w:rsidRDefault="0018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B5" w:rsidRDefault="009077B5">
    <w:pPr>
      <w:tabs>
        <w:tab w:val="center" w:pos="4819"/>
        <w:tab w:val="right" w:pos="9638"/>
      </w:tabs>
      <w:jc w:val="center"/>
    </w:pPr>
    <w:r>
      <w:fldChar w:fldCharType="begin"/>
    </w:r>
    <w:r>
      <w:instrText>PAGE</w:instrText>
    </w:r>
    <w:r>
      <w:fldChar w:fldCharType="separate"/>
    </w:r>
    <w:r>
      <w:t>15</w:t>
    </w:r>
    <w:r>
      <w:fldChar w:fldCharType="end"/>
    </w:r>
  </w:p>
  <w:p w:rsidR="009077B5" w:rsidRDefault="009077B5">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C1" w:rsidRDefault="00186AC1">
      <w:r>
        <w:separator/>
      </w:r>
    </w:p>
  </w:footnote>
  <w:footnote w:type="continuationSeparator" w:id="0">
    <w:p w:rsidR="00186AC1" w:rsidRDefault="0018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1D5"/>
    <w:multiLevelType w:val="multilevel"/>
    <w:tmpl w:val="7340E486"/>
    <w:lvl w:ilvl="0">
      <w:start w:val="1"/>
      <w:numFmt w:val="bullet"/>
      <w:lvlText w:val="l"/>
      <w:lvlJc w:val="left"/>
      <w:pPr>
        <w:ind w:left="400" w:hanging="360"/>
      </w:pPr>
      <w:rPr>
        <w:rFonts w:ascii="Wingdings" w:hAnsi="Wingdings" w:cs="Wingdings" w:hint="default"/>
        <w:sz w:val="20"/>
        <w:szCs w:val="20"/>
      </w:rPr>
    </w:lvl>
    <w:lvl w:ilvl="1">
      <w:start w:val="1"/>
      <w:numFmt w:val="bullet"/>
      <w:lvlText w:val="◦"/>
      <w:lvlJc w:val="left"/>
      <w:pPr>
        <w:ind w:left="760" w:hanging="360"/>
      </w:pPr>
      <w:rPr>
        <w:rFonts w:ascii="OpenSymbol" w:hAnsi="OpenSymbol" w:cs="OpenSymbol" w:hint="default"/>
        <w:sz w:val="20"/>
        <w:szCs w:val="20"/>
      </w:rPr>
    </w:lvl>
    <w:lvl w:ilvl="2">
      <w:start w:val="1"/>
      <w:numFmt w:val="bullet"/>
      <w:lvlText w:val="▪"/>
      <w:lvlJc w:val="left"/>
      <w:pPr>
        <w:ind w:left="1120" w:hanging="360"/>
      </w:pPr>
      <w:rPr>
        <w:rFonts w:ascii="OpenSymbol" w:hAnsi="OpenSymbol" w:cs="OpenSymbol" w:hint="default"/>
        <w:sz w:val="20"/>
        <w:szCs w:val="20"/>
      </w:rPr>
    </w:lvl>
    <w:lvl w:ilvl="3">
      <w:start w:val="1"/>
      <w:numFmt w:val="bullet"/>
      <w:lvlText w:val="l"/>
      <w:lvlJc w:val="left"/>
      <w:pPr>
        <w:ind w:left="1480" w:hanging="360"/>
      </w:pPr>
      <w:rPr>
        <w:rFonts w:ascii="Wingdings" w:hAnsi="Wingdings" w:cs="Wingdings" w:hint="default"/>
        <w:sz w:val="20"/>
        <w:szCs w:val="20"/>
      </w:rPr>
    </w:lvl>
    <w:lvl w:ilvl="4">
      <w:start w:val="1"/>
      <w:numFmt w:val="bullet"/>
      <w:lvlText w:val="◦"/>
      <w:lvlJc w:val="left"/>
      <w:pPr>
        <w:ind w:left="1840" w:hanging="360"/>
      </w:pPr>
      <w:rPr>
        <w:rFonts w:ascii="OpenSymbol" w:hAnsi="OpenSymbol" w:cs="OpenSymbol" w:hint="default"/>
        <w:sz w:val="20"/>
        <w:szCs w:val="20"/>
      </w:rPr>
    </w:lvl>
    <w:lvl w:ilvl="5">
      <w:start w:val="1"/>
      <w:numFmt w:val="bullet"/>
      <w:lvlText w:val="▪"/>
      <w:lvlJc w:val="left"/>
      <w:pPr>
        <w:ind w:left="2200" w:hanging="360"/>
      </w:pPr>
      <w:rPr>
        <w:rFonts w:ascii="OpenSymbol" w:hAnsi="OpenSymbol" w:cs="OpenSymbol" w:hint="default"/>
        <w:sz w:val="20"/>
        <w:szCs w:val="20"/>
      </w:rPr>
    </w:lvl>
    <w:lvl w:ilvl="6">
      <w:start w:val="1"/>
      <w:numFmt w:val="bullet"/>
      <w:lvlText w:val="l"/>
      <w:lvlJc w:val="left"/>
      <w:pPr>
        <w:ind w:left="2560" w:hanging="360"/>
      </w:pPr>
      <w:rPr>
        <w:rFonts w:ascii="Wingdings" w:hAnsi="Wingdings" w:cs="Wingdings" w:hint="default"/>
        <w:sz w:val="20"/>
        <w:szCs w:val="20"/>
      </w:rPr>
    </w:lvl>
    <w:lvl w:ilvl="7">
      <w:start w:val="1"/>
      <w:numFmt w:val="bullet"/>
      <w:lvlText w:val="◦"/>
      <w:lvlJc w:val="left"/>
      <w:pPr>
        <w:ind w:left="2920" w:hanging="360"/>
      </w:pPr>
      <w:rPr>
        <w:rFonts w:ascii="OpenSymbol" w:hAnsi="OpenSymbol" w:cs="OpenSymbol" w:hint="default"/>
        <w:sz w:val="20"/>
        <w:szCs w:val="20"/>
      </w:rPr>
    </w:lvl>
    <w:lvl w:ilvl="8">
      <w:start w:val="1"/>
      <w:numFmt w:val="bullet"/>
      <w:lvlText w:val="▪"/>
      <w:lvlJc w:val="left"/>
      <w:pPr>
        <w:ind w:left="3280" w:hanging="360"/>
      </w:pPr>
      <w:rPr>
        <w:rFonts w:ascii="OpenSymbol" w:hAnsi="OpenSymbol" w:cs="OpenSymbol" w:hint="default"/>
        <w:sz w:val="20"/>
        <w:szCs w:val="20"/>
      </w:rPr>
    </w:lvl>
  </w:abstractNum>
  <w:abstractNum w:abstractNumId="1" w15:restartNumberingAfterBreak="0">
    <w:nsid w:val="09966431"/>
    <w:multiLevelType w:val="multilevel"/>
    <w:tmpl w:val="0DE6AB5C"/>
    <w:lvl w:ilvl="0">
      <w:start w:val="1"/>
      <w:numFmt w:val="bullet"/>
      <w:lvlText w:val="l"/>
      <w:lvlJc w:val="left"/>
      <w:pPr>
        <w:ind w:left="720" w:hanging="360"/>
      </w:pPr>
      <w:rPr>
        <w:rFonts w:ascii="Wingdings" w:hAnsi="Wingdings" w:cs="Wingdings"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9F1C7A"/>
    <w:multiLevelType w:val="multilevel"/>
    <w:tmpl w:val="4C527CF8"/>
    <w:lvl w:ilvl="0">
      <w:start w:val="1"/>
      <w:numFmt w:val="bullet"/>
      <w:lvlText w:val="l"/>
      <w:lvlJc w:val="left"/>
      <w:pPr>
        <w:ind w:left="720" w:hanging="360"/>
      </w:pPr>
      <w:rPr>
        <w:rFonts w:ascii="Wingdings" w:hAnsi="Wingdings" w:cs="Wingdings"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E321AD"/>
    <w:multiLevelType w:val="multilevel"/>
    <w:tmpl w:val="460A43F0"/>
    <w:lvl w:ilvl="0">
      <w:start w:val="1"/>
      <w:numFmt w:val="bullet"/>
      <w:lvlText w:val="l"/>
      <w:lvlJc w:val="left"/>
      <w:pPr>
        <w:ind w:left="720" w:hanging="360"/>
      </w:pPr>
      <w:rPr>
        <w:rFonts w:ascii="Wingdings" w:hAnsi="Wingdings" w:cs="Wingdings" w:hint="default"/>
        <w:sz w:val="24"/>
        <w:szCs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sz w:val="24"/>
        <w:szCs w:val="24"/>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sz w:val="24"/>
        <w:szCs w:val="24"/>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11AF1189"/>
    <w:multiLevelType w:val="multilevel"/>
    <w:tmpl w:val="D23CF0A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5" w15:restartNumberingAfterBreak="0">
    <w:nsid w:val="25D940F9"/>
    <w:multiLevelType w:val="multilevel"/>
    <w:tmpl w:val="98D83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74450D"/>
    <w:multiLevelType w:val="multilevel"/>
    <w:tmpl w:val="7B6A1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 w15:restartNumberingAfterBreak="0">
    <w:nsid w:val="294033F3"/>
    <w:multiLevelType w:val="multilevel"/>
    <w:tmpl w:val="54ACB55E"/>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2"/>
      </w:pPr>
    </w:lvl>
    <w:lvl w:ilvl="8">
      <w:start w:val="1"/>
      <w:numFmt w:val="decimal"/>
      <w:lvlText w:val="%2.%3.%4.%5.%6.%7.%8.%9."/>
      <w:lvlJc w:val="left"/>
      <w:pPr>
        <w:ind w:left="6363" w:hanging="283"/>
      </w:pPr>
    </w:lvl>
  </w:abstractNum>
  <w:abstractNum w:abstractNumId="8" w15:restartNumberingAfterBreak="0">
    <w:nsid w:val="2A80361C"/>
    <w:multiLevelType w:val="multilevel"/>
    <w:tmpl w:val="03263974"/>
    <w:lvl w:ilvl="0">
      <w:start w:val="1"/>
      <w:numFmt w:val="bullet"/>
      <w:lvlText w:val="l"/>
      <w:lvlJc w:val="left"/>
      <w:pPr>
        <w:ind w:left="720" w:hanging="360"/>
      </w:pPr>
      <w:rPr>
        <w:rFonts w:ascii="Wingdings" w:hAnsi="Wingdings" w:cs="Wingdings"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B3E190A"/>
    <w:multiLevelType w:val="multilevel"/>
    <w:tmpl w:val="A96E7D44"/>
    <w:lvl w:ilvl="0">
      <w:start w:val="1"/>
      <w:numFmt w:val="bullet"/>
      <w:lvlText w:val="l"/>
      <w:lvlJc w:val="left"/>
      <w:pPr>
        <w:ind w:left="720" w:hanging="360"/>
      </w:pPr>
      <w:rPr>
        <w:rFonts w:ascii="Wingdings" w:hAnsi="Wingdings" w:cs="Wingdings" w:hint="default"/>
        <w:sz w:val="24"/>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l"/>
      <w:lvlJc w:val="left"/>
      <w:pPr>
        <w:ind w:left="3600" w:hanging="360"/>
      </w:pPr>
      <w:rPr>
        <w:rFonts w:ascii="Wingdings" w:hAnsi="Wingdings" w:cs="Wingdings"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l"/>
      <w:lvlJc w:val="left"/>
      <w:pPr>
        <w:ind w:left="5760" w:hanging="360"/>
      </w:pPr>
      <w:rPr>
        <w:rFonts w:ascii="Wingdings" w:hAnsi="Wingdings" w:cs="Wingdings" w:hint="default"/>
      </w:rPr>
    </w:lvl>
    <w:lvl w:ilvl="8">
      <w:start w:val="1"/>
      <w:numFmt w:val="bullet"/>
      <w:lvlText w:val="l"/>
      <w:lvlJc w:val="left"/>
      <w:pPr>
        <w:ind w:left="6480" w:hanging="360"/>
      </w:pPr>
      <w:rPr>
        <w:rFonts w:ascii="Wingdings" w:hAnsi="Wingdings" w:cs="Wingdings" w:hint="default"/>
      </w:rPr>
    </w:lvl>
  </w:abstractNum>
  <w:abstractNum w:abstractNumId="10" w15:restartNumberingAfterBreak="0">
    <w:nsid w:val="35CB7152"/>
    <w:multiLevelType w:val="multilevel"/>
    <w:tmpl w:val="327ACF8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 w15:restartNumberingAfterBreak="0">
    <w:nsid w:val="399E2861"/>
    <w:multiLevelType w:val="multilevel"/>
    <w:tmpl w:val="BB6CA6DC"/>
    <w:lvl w:ilvl="0">
      <w:start w:val="1"/>
      <w:numFmt w:val="bullet"/>
      <w:lvlText w:val="l"/>
      <w:lvlJc w:val="left"/>
      <w:pPr>
        <w:ind w:left="707" w:hanging="282"/>
      </w:pPr>
      <w:rPr>
        <w:rFonts w:ascii="Wingdings" w:hAnsi="Wingdings" w:cs="Wingdings" w:hint="default"/>
        <w:sz w:val="20"/>
        <w:szCs w:val="20"/>
      </w:rPr>
    </w:lvl>
    <w:lvl w:ilvl="1">
      <w:start w:val="1"/>
      <w:numFmt w:val="bullet"/>
      <w:lvlText w:val="l"/>
      <w:lvlJc w:val="left"/>
      <w:pPr>
        <w:ind w:left="1414" w:hanging="283"/>
      </w:pPr>
      <w:rPr>
        <w:rFonts w:ascii="Wingdings" w:hAnsi="Wingdings" w:cs="Wingdings" w:hint="default"/>
        <w:sz w:val="20"/>
        <w:szCs w:val="20"/>
      </w:rPr>
    </w:lvl>
    <w:lvl w:ilvl="2">
      <w:start w:val="1"/>
      <w:numFmt w:val="bullet"/>
      <w:lvlText w:val="l"/>
      <w:lvlJc w:val="left"/>
      <w:pPr>
        <w:ind w:left="2121" w:hanging="283"/>
      </w:pPr>
      <w:rPr>
        <w:rFonts w:ascii="Wingdings" w:hAnsi="Wingdings" w:cs="Wingdings" w:hint="default"/>
        <w:sz w:val="20"/>
        <w:szCs w:val="20"/>
      </w:rPr>
    </w:lvl>
    <w:lvl w:ilvl="3">
      <w:start w:val="1"/>
      <w:numFmt w:val="bullet"/>
      <w:lvlText w:val="l"/>
      <w:lvlJc w:val="left"/>
      <w:pPr>
        <w:ind w:left="2828" w:hanging="283"/>
      </w:pPr>
      <w:rPr>
        <w:rFonts w:ascii="Wingdings" w:hAnsi="Wingdings" w:cs="Wingdings" w:hint="default"/>
        <w:sz w:val="20"/>
        <w:szCs w:val="20"/>
      </w:rPr>
    </w:lvl>
    <w:lvl w:ilvl="4">
      <w:start w:val="1"/>
      <w:numFmt w:val="bullet"/>
      <w:lvlText w:val="l"/>
      <w:lvlJc w:val="left"/>
      <w:pPr>
        <w:ind w:left="3535" w:hanging="283"/>
      </w:pPr>
      <w:rPr>
        <w:rFonts w:ascii="Wingdings" w:hAnsi="Wingdings" w:cs="Wingdings" w:hint="default"/>
        <w:sz w:val="20"/>
        <w:szCs w:val="20"/>
      </w:rPr>
    </w:lvl>
    <w:lvl w:ilvl="5">
      <w:start w:val="1"/>
      <w:numFmt w:val="bullet"/>
      <w:lvlText w:val="l"/>
      <w:lvlJc w:val="left"/>
      <w:pPr>
        <w:ind w:left="4242" w:hanging="283"/>
      </w:pPr>
      <w:rPr>
        <w:rFonts w:ascii="Wingdings" w:hAnsi="Wingdings" w:cs="Wingdings" w:hint="default"/>
        <w:sz w:val="20"/>
        <w:szCs w:val="20"/>
      </w:rPr>
    </w:lvl>
    <w:lvl w:ilvl="6">
      <w:start w:val="1"/>
      <w:numFmt w:val="bullet"/>
      <w:lvlText w:val="l"/>
      <w:lvlJc w:val="left"/>
      <w:pPr>
        <w:ind w:left="4949" w:hanging="283"/>
      </w:pPr>
      <w:rPr>
        <w:rFonts w:ascii="Wingdings" w:hAnsi="Wingdings" w:cs="Wingdings" w:hint="default"/>
        <w:sz w:val="20"/>
        <w:szCs w:val="20"/>
      </w:rPr>
    </w:lvl>
    <w:lvl w:ilvl="7">
      <w:start w:val="1"/>
      <w:numFmt w:val="bullet"/>
      <w:lvlText w:val="l"/>
      <w:lvlJc w:val="left"/>
      <w:pPr>
        <w:ind w:left="5656" w:hanging="282"/>
      </w:pPr>
      <w:rPr>
        <w:rFonts w:ascii="Wingdings" w:hAnsi="Wingdings" w:cs="Wingdings" w:hint="default"/>
        <w:sz w:val="20"/>
        <w:szCs w:val="20"/>
      </w:rPr>
    </w:lvl>
    <w:lvl w:ilvl="8">
      <w:start w:val="1"/>
      <w:numFmt w:val="bullet"/>
      <w:lvlText w:val="l"/>
      <w:lvlJc w:val="left"/>
      <w:pPr>
        <w:ind w:left="6363" w:hanging="283"/>
      </w:pPr>
      <w:rPr>
        <w:rFonts w:ascii="Wingdings" w:hAnsi="Wingdings" w:cs="Wingdings" w:hint="default"/>
        <w:sz w:val="20"/>
        <w:szCs w:val="20"/>
      </w:rPr>
    </w:lvl>
  </w:abstractNum>
  <w:abstractNum w:abstractNumId="12" w15:restartNumberingAfterBreak="0">
    <w:nsid w:val="40635729"/>
    <w:multiLevelType w:val="multilevel"/>
    <w:tmpl w:val="0B3A274C"/>
    <w:lvl w:ilvl="0">
      <w:start w:val="1"/>
      <w:numFmt w:val="bullet"/>
      <w:lvlText w:val="l"/>
      <w:lvlJc w:val="left"/>
      <w:pPr>
        <w:ind w:left="400" w:hanging="360"/>
      </w:pPr>
      <w:rPr>
        <w:rFonts w:ascii="Wingdings" w:hAnsi="Wingdings" w:cs="Wingdings" w:hint="default"/>
        <w:sz w:val="20"/>
        <w:szCs w:val="20"/>
      </w:rPr>
    </w:lvl>
    <w:lvl w:ilvl="1">
      <w:start w:val="1"/>
      <w:numFmt w:val="bullet"/>
      <w:lvlText w:val="◦"/>
      <w:lvlJc w:val="left"/>
      <w:pPr>
        <w:ind w:left="760" w:hanging="360"/>
      </w:pPr>
      <w:rPr>
        <w:rFonts w:ascii="OpenSymbol" w:hAnsi="OpenSymbol" w:cs="OpenSymbol" w:hint="default"/>
        <w:sz w:val="20"/>
        <w:szCs w:val="20"/>
      </w:rPr>
    </w:lvl>
    <w:lvl w:ilvl="2">
      <w:start w:val="1"/>
      <w:numFmt w:val="bullet"/>
      <w:lvlText w:val="▪"/>
      <w:lvlJc w:val="left"/>
      <w:pPr>
        <w:ind w:left="1120" w:hanging="360"/>
      </w:pPr>
      <w:rPr>
        <w:rFonts w:ascii="OpenSymbol" w:hAnsi="OpenSymbol" w:cs="OpenSymbol" w:hint="default"/>
        <w:sz w:val="20"/>
        <w:szCs w:val="20"/>
      </w:rPr>
    </w:lvl>
    <w:lvl w:ilvl="3">
      <w:start w:val="1"/>
      <w:numFmt w:val="bullet"/>
      <w:lvlText w:val="l"/>
      <w:lvlJc w:val="left"/>
      <w:pPr>
        <w:ind w:left="1480" w:hanging="360"/>
      </w:pPr>
      <w:rPr>
        <w:rFonts w:ascii="Wingdings" w:hAnsi="Wingdings" w:cs="Wingdings" w:hint="default"/>
        <w:sz w:val="20"/>
        <w:szCs w:val="20"/>
      </w:rPr>
    </w:lvl>
    <w:lvl w:ilvl="4">
      <w:start w:val="1"/>
      <w:numFmt w:val="bullet"/>
      <w:lvlText w:val="◦"/>
      <w:lvlJc w:val="left"/>
      <w:pPr>
        <w:ind w:left="1840" w:hanging="360"/>
      </w:pPr>
      <w:rPr>
        <w:rFonts w:ascii="OpenSymbol" w:hAnsi="OpenSymbol" w:cs="OpenSymbol" w:hint="default"/>
        <w:sz w:val="20"/>
        <w:szCs w:val="20"/>
      </w:rPr>
    </w:lvl>
    <w:lvl w:ilvl="5">
      <w:start w:val="1"/>
      <w:numFmt w:val="bullet"/>
      <w:lvlText w:val="▪"/>
      <w:lvlJc w:val="left"/>
      <w:pPr>
        <w:ind w:left="2200" w:hanging="360"/>
      </w:pPr>
      <w:rPr>
        <w:rFonts w:ascii="OpenSymbol" w:hAnsi="OpenSymbol" w:cs="OpenSymbol" w:hint="default"/>
        <w:sz w:val="20"/>
        <w:szCs w:val="20"/>
      </w:rPr>
    </w:lvl>
    <w:lvl w:ilvl="6">
      <w:start w:val="1"/>
      <w:numFmt w:val="bullet"/>
      <w:lvlText w:val="l"/>
      <w:lvlJc w:val="left"/>
      <w:pPr>
        <w:ind w:left="2560" w:hanging="360"/>
      </w:pPr>
      <w:rPr>
        <w:rFonts w:ascii="Wingdings" w:hAnsi="Wingdings" w:cs="Wingdings" w:hint="default"/>
        <w:sz w:val="20"/>
        <w:szCs w:val="20"/>
      </w:rPr>
    </w:lvl>
    <w:lvl w:ilvl="7">
      <w:start w:val="1"/>
      <w:numFmt w:val="bullet"/>
      <w:lvlText w:val="◦"/>
      <w:lvlJc w:val="left"/>
      <w:pPr>
        <w:ind w:left="2920" w:hanging="360"/>
      </w:pPr>
      <w:rPr>
        <w:rFonts w:ascii="OpenSymbol" w:hAnsi="OpenSymbol" w:cs="OpenSymbol" w:hint="default"/>
        <w:sz w:val="20"/>
        <w:szCs w:val="20"/>
      </w:rPr>
    </w:lvl>
    <w:lvl w:ilvl="8">
      <w:start w:val="1"/>
      <w:numFmt w:val="bullet"/>
      <w:lvlText w:val="▪"/>
      <w:lvlJc w:val="left"/>
      <w:pPr>
        <w:ind w:left="3280" w:hanging="360"/>
      </w:pPr>
      <w:rPr>
        <w:rFonts w:ascii="OpenSymbol" w:hAnsi="OpenSymbol" w:cs="OpenSymbol" w:hint="default"/>
        <w:sz w:val="20"/>
        <w:szCs w:val="20"/>
      </w:rPr>
    </w:lvl>
  </w:abstractNum>
  <w:abstractNum w:abstractNumId="13" w15:restartNumberingAfterBreak="0">
    <w:nsid w:val="4AB01241"/>
    <w:multiLevelType w:val="multilevel"/>
    <w:tmpl w:val="E72AF6C8"/>
    <w:lvl w:ilvl="0">
      <w:start w:val="1"/>
      <w:numFmt w:val="bullet"/>
      <w:lvlText w:val="-"/>
      <w:lvlJc w:val="left"/>
      <w:pPr>
        <w:ind w:left="360" w:hanging="360"/>
      </w:pPr>
      <w:rPr>
        <w:rFonts w:ascii="OpenSymbol" w:hAnsi="OpenSymbol" w:cs="OpenSymbo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2C069D7"/>
    <w:multiLevelType w:val="multilevel"/>
    <w:tmpl w:val="3D38E68E"/>
    <w:lvl w:ilvl="0">
      <w:start w:val="1"/>
      <w:numFmt w:val="bullet"/>
      <w:lvlText w:val="-"/>
      <w:lvlJc w:val="left"/>
      <w:pPr>
        <w:ind w:left="360" w:hanging="360"/>
      </w:pPr>
      <w:rPr>
        <w:rFonts w:ascii="OpenSymbol" w:hAnsi="OpenSymbol" w:cs="OpenSymbo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72A40CD"/>
    <w:multiLevelType w:val="multilevel"/>
    <w:tmpl w:val="7DE05D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02F494F"/>
    <w:multiLevelType w:val="multilevel"/>
    <w:tmpl w:val="1AE4E22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7" w15:restartNumberingAfterBreak="0">
    <w:nsid w:val="62B91BDA"/>
    <w:multiLevelType w:val="multilevel"/>
    <w:tmpl w:val="5654657A"/>
    <w:lvl w:ilvl="0">
      <w:start w:val="1"/>
      <w:numFmt w:val="bullet"/>
      <w:lvlText w:val="l"/>
      <w:lvlJc w:val="left"/>
      <w:pPr>
        <w:ind w:left="720" w:hanging="360"/>
      </w:pPr>
      <w:rPr>
        <w:rFonts w:ascii="Wingdings" w:hAnsi="Wingdings" w:cs="Wingdings" w:hint="default"/>
        <w:sz w:val="24"/>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l"/>
      <w:lvlJc w:val="left"/>
      <w:pPr>
        <w:ind w:left="3600" w:hanging="360"/>
      </w:pPr>
      <w:rPr>
        <w:rFonts w:ascii="Wingdings" w:hAnsi="Wingdings" w:cs="Wingdings"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l"/>
      <w:lvlJc w:val="left"/>
      <w:pPr>
        <w:ind w:left="5760" w:hanging="360"/>
      </w:pPr>
      <w:rPr>
        <w:rFonts w:ascii="Wingdings" w:hAnsi="Wingdings" w:cs="Wingdings"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62F93AAF"/>
    <w:multiLevelType w:val="multilevel"/>
    <w:tmpl w:val="21D8C068"/>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9" w15:restartNumberingAfterBreak="0">
    <w:nsid w:val="6B057651"/>
    <w:multiLevelType w:val="multilevel"/>
    <w:tmpl w:val="ACD4D564"/>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20" w15:restartNumberingAfterBreak="0">
    <w:nsid w:val="6B8F1A1A"/>
    <w:multiLevelType w:val="multilevel"/>
    <w:tmpl w:val="2DBE1A2E"/>
    <w:lvl w:ilvl="0">
      <w:start w:val="1"/>
      <w:numFmt w:val="bullet"/>
      <w:lvlText w:val="l"/>
      <w:lvlJc w:val="left"/>
      <w:pPr>
        <w:ind w:left="724" w:hanging="359"/>
      </w:pPr>
      <w:rPr>
        <w:rFonts w:ascii="Wingdings" w:hAnsi="Wingdings" w:cs="Wingdings" w:hint="default"/>
        <w:sz w:val="20"/>
        <w:szCs w:val="20"/>
      </w:rPr>
    </w:lvl>
    <w:lvl w:ilvl="1">
      <w:start w:val="1"/>
      <w:numFmt w:val="bullet"/>
      <w:lvlText w:val="l"/>
      <w:lvlJc w:val="left"/>
      <w:pPr>
        <w:ind w:left="1444" w:hanging="360"/>
      </w:pPr>
      <w:rPr>
        <w:rFonts w:ascii="Wingdings" w:hAnsi="Wingdings" w:cs="Wingdings" w:hint="default"/>
        <w:sz w:val="20"/>
        <w:szCs w:val="20"/>
      </w:rPr>
    </w:lvl>
    <w:lvl w:ilvl="2">
      <w:start w:val="1"/>
      <w:numFmt w:val="bullet"/>
      <w:lvlText w:val="l"/>
      <w:lvlJc w:val="left"/>
      <w:pPr>
        <w:ind w:left="2164" w:hanging="360"/>
      </w:pPr>
      <w:rPr>
        <w:rFonts w:ascii="Wingdings" w:hAnsi="Wingdings" w:cs="Wingdings" w:hint="default"/>
        <w:sz w:val="20"/>
        <w:szCs w:val="20"/>
      </w:rPr>
    </w:lvl>
    <w:lvl w:ilvl="3">
      <w:start w:val="1"/>
      <w:numFmt w:val="bullet"/>
      <w:lvlText w:val="l"/>
      <w:lvlJc w:val="left"/>
      <w:pPr>
        <w:ind w:left="2884" w:hanging="360"/>
      </w:pPr>
      <w:rPr>
        <w:rFonts w:ascii="Wingdings" w:hAnsi="Wingdings" w:cs="Wingdings" w:hint="default"/>
        <w:sz w:val="20"/>
        <w:szCs w:val="20"/>
      </w:rPr>
    </w:lvl>
    <w:lvl w:ilvl="4">
      <w:start w:val="1"/>
      <w:numFmt w:val="bullet"/>
      <w:lvlText w:val="l"/>
      <w:lvlJc w:val="left"/>
      <w:pPr>
        <w:ind w:left="3604" w:hanging="360"/>
      </w:pPr>
      <w:rPr>
        <w:rFonts w:ascii="Wingdings" w:hAnsi="Wingdings" w:cs="Wingdings" w:hint="default"/>
        <w:sz w:val="20"/>
        <w:szCs w:val="20"/>
      </w:rPr>
    </w:lvl>
    <w:lvl w:ilvl="5">
      <w:start w:val="1"/>
      <w:numFmt w:val="bullet"/>
      <w:lvlText w:val="l"/>
      <w:lvlJc w:val="left"/>
      <w:pPr>
        <w:ind w:left="4324" w:hanging="360"/>
      </w:pPr>
      <w:rPr>
        <w:rFonts w:ascii="Wingdings" w:hAnsi="Wingdings" w:cs="Wingdings" w:hint="default"/>
        <w:sz w:val="20"/>
        <w:szCs w:val="20"/>
      </w:rPr>
    </w:lvl>
    <w:lvl w:ilvl="6">
      <w:start w:val="1"/>
      <w:numFmt w:val="bullet"/>
      <w:lvlText w:val="l"/>
      <w:lvlJc w:val="left"/>
      <w:pPr>
        <w:ind w:left="5044" w:hanging="360"/>
      </w:pPr>
      <w:rPr>
        <w:rFonts w:ascii="Wingdings" w:hAnsi="Wingdings" w:cs="Wingdings" w:hint="default"/>
        <w:sz w:val="20"/>
        <w:szCs w:val="20"/>
      </w:rPr>
    </w:lvl>
    <w:lvl w:ilvl="7">
      <w:start w:val="1"/>
      <w:numFmt w:val="bullet"/>
      <w:lvlText w:val="l"/>
      <w:lvlJc w:val="left"/>
      <w:pPr>
        <w:ind w:left="5764" w:hanging="360"/>
      </w:pPr>
      <w:rPr>
        <w:rFonts w:ascii="Wingdings" w:hAnsi="Wingdings" w:cs="Wingdings" w:hint="default"/>
        <w:sz w:val="20"/>
        <w:szCs w:val="20"/>
      </w:rPr>
    </w:lvl>
    <w:lvl w:ilvl="8">
      <w:start w:val="1"/>
      <w:numFmt w:val="bullet"/>
      <w:lvlText w:val="l"/>
      <w:lvlJc w:val="left"/>
      <w:pPr>
        <w:ind w:left="6484" w:hanging="360"/>
      </w:pPr>
      <w:rPr>
        <w:rFonts w:ascii="Wingdings" w:hAnsi="Wingdings" w:cs="Wingdings" w:hint="default"/>
        <w:sz w:val="20"/>
        <w:szCs w:val="20"/>
      </w:rPr>
    </w:lvl>
  </w:abstractNum>
  <w:abstractNum w:abstractNumId="21" w15:restartNumberingAfterBreak="0">
    <w:nsid w:val="6CDA411A"/>
    <w:multiLevelType w:val="multilevel"/>
    <w:tmpl w:val="69427EE2"/>
    <w:lvl w:ilvl="0">
      <w:start w:val="1"/>
      <w:numFmt w:val="bullet"/>
      <w:lvlText w:val="l"/>
      <w:lvlJc w:val="left"/>
      <w:pPr>
        <w:ind w:left="724" w:hanging="359"/>
      </w:pPr>
      <w:rPr>
        <w:rFonts w:ascii="Wingdings" w:hAnsi="Wingdings" w:cs="Wingdings" w:hint="default"/>
        <w:sz w:val="20"/>
        <w:szCs w:val="20"/>
      </w:rPr>
    </w:lvl>
    <w:lvl w:ilvl="1">
      <w:start w:val="1"/>
      <w:numFmt w:val="bullet"/>
      <w:lvlText w:val="l"/>
      <w:lvlJc w:val="left"/>
      <w:pPr>
        <w:ind w:left="1444" w:hanging="360"/>
      </w:pPr>
      <w:rPr>
        <w:rFonts w:ascii="Wingdings" w:hAnsi="Wingdings" w:cs="Wingdings" w:hint="default"/>
        <w:sz w:val="20"/>
        <w:szCs w:val="20"/>
      </w:rPr>
    </w:lvl>
    <w:lvl w:ilvl="2">
      <w:start w:val="1"/>
      <w:numFmt w:val="bullet"/>
      <w:lvlText w:val="l"/>
      <w:lvlJc w:val="left"/>
      <w:pPr>
        <w:ind w:left="2164" w:hanging="360"/>
      </w:pPr>
      <w:rPr>
        <w:rFonts w:ascii="Wingdings" w:hAnsi="Wingdings" w:cs="Wingdings" w:hint="default"/>
        <w:sz w:val="20"/>
        <w:szCs w:val="20"/>
      </w:rPr>
    </w:lvl>
    <w:lvl w:ilvl="3">
      <w:start w:val="1"/>
      <w:numFmt w:val="bullet"/>
      <w:lvlText w:val="l"/>
      <w:lvlJc w:val="left"/>
      <w:pPr>
        <w:ind w:left="2884" w:hanging="360"/>
      </w:pPr>
      <w:rPr>
        <w:rFonts w:ascii="Wingdings" w:hAnsi="Wingdings" w:cs="Wingdings" w:hint="default"/>
        <w:sz w:val="20"/>
        <w:szCs w:val="20"/>
      </w:rPr>
    </w:lvl>
    <w:lvl w:ilvl="4">
      <w:start w:val="1"/>
      <w:numFmt w:val="bullet"/>
      <w:lvlText w:val="l"/>
      <w:lvlJc w:val="left"/>
      <w:pPr>
        <w:ind w:left="3604" w:hanging="360"/>
      </w:pPr>
      <w:rPr>
        <w:rFonts w:ascii="Wingdings" w:hAnsi="Wingdings" w:cs="Wingdings" w:hint="default"/>
        <w:sz w:val="20"/>
        <w:szCs w:val="20"/>
      </w:rPr>
    </w:lvl>
    <w:lvl w:ilvl="5">
      <w:start w:val="1"/>
      <w:numFmt w:val="bullet"/>
      <w:lvlText w:val="l"/>
      <w:lvlJc w:val="left"/>
      <w:pPr>
        <w:ind w:left="4324" w:hanging="360"/>
      </w:pPr>
      <w:rPr>
        <w:rFonts w:ascii="Wingdings" w:hAnsi="Wingdings" w:cs="Wingdings" w:hint="default"/>
        <w:sz w:val="20"/>
        <w:szCs w:val="20"/>
      </w:rPr>
    </w:lvl>
    <w:lvl w:ilvl="6">
      <w:start w:val="1"/>
      <w:numFmt w:val="bullet"/>
      <w:lvlText w:val="l"/>
      <w:lvlJc w:val="left"/>
      <w:pPr>
        <w:ind w:left="5044" w:hanging="360"/>
      </w:pPr>
      <w:rPr>
        <w:rFonts w:ascii="Wingdings" w:hAnsi="Wingdings" w:cs="Wingdings" w:hint="default"/>
        <w:sz w:val="20"/>
        <w:szCs w:val="20"/>
      </w:rPr>
    </w:lvl>
    <w:lvl w:ilvl="7">
      <w:start w:val="1"/>
      <w:numFmt w:val="bullet"/>
      <w:lvlText w:val="l"/>
      <w:lvlJc w:val="left"/>
      <w:pPr>
        <w:ind w:left="5764" w:hanging="360"/>
      </w:pPr>
      <w:rPr>
        <w:rFonts w:ascii="Wingdings" w:hAnsi="Wingdings" w:cs="Wingdings" w:hint="default"/>
        <w:sz w:val="20"/>
        <w:szCs w:val="20"/>
      </w:rPr>
    </w:lvl>
    <w:lvl w:ilvl="8">
      <w:start w:val="1"/>
      <w:numFmt w:val="bullet"/>
      <w:lvlText w:val="l"/>
      <w:lvlJc w:val="left"/>
      <w:pPr>
        <w:ind w:left="6484" w:hanging="360"/>
      </w:pPr>
      <w:rPr>
        <w:rFonts w:ascii="Wingdings" w:hAnsi="Wingdings" w:cs="Wingdings" w:hint="default"/>
        <w:sz w:val="20"/>
        <w:szCs w:val="20"/>
      </w:rPr>
    </w:lvl>
  </w:abstractNum>
  <w:abstractNum w:abstractNumId="22" w15:restartNumberingAfterBreak="0">
    <w:nsid w:val="706224E7"/>
    <w:multiLevelType w:val="multilevel"/>
    <w:tmpl w:val="C24A2DC8"/>
    <w:lvl w:ilvl="0">
      <w:start w:val="1"/>
      <w:numFmt w:val="bullet"/>
      <w:lvlText w:val="l"/>
      <w:lvlJc w:val="left"/>
      <w:pPr>
        <w:ind w:left="450" w:hanging="360"/>
      </w:pPr>
      <w:rPr>
        <w:rFonts w:ascii="Wingdings" w:hAnsi="Wingdings" w:cs="Wingdings"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13715FC"/>
    <w:multiLevelType w:val="multilevel"/>
    <w:tmpl w:val="3DC63BE4"/>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24" w15:restartNumberingAfterBreak="0">
    <w:nsid w:val="7BAF37D4"/>
    <w:multiLevelType w:val="multilevel"/>
    <w:tmpl w:val="0360BD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5" w15:restartNumberingAfterBreak="0">
    <w:nsid w:val="7CB90D7D"/>
    <w:multiLevelType w:val="multilevel"/>
    <w:tmpl w:val="4FEC86FE"/>
    <w:lvl w:ilvl="0">
      <w:start w:val="1"/>
      <w:numFmt w:val="bullet"/>
      <w:lvlText w:val="l"/>
      <w:lvlJc w:val="left"/>
      <w:pPr>
        <w:ind w:left="720" w:hanging="360"/>
      </w:pPr>
      <w:rPr>
        <w:rFonts w:ascii="Wingdings" w:hAnsi="Wingdings" w:cs="Wingdings" w:hint="default"/>
        <w:sz w:val="24"/>
        <w:szCs w:val="24"/>
      </w:rPr>
    </w:lvl>
    <w:lvl w:ilvl="1">
      <w:start w:val="1"/>
      <w:numFmt w:val="bullet"/>
      <w:lvlText w:val="l"/>
      <w:lvlJc w:val="left"/>
      <w:pPr>
        <w:ind w:left="1080" w:hanging="360"/>
      </w:pPr>
      <w:rPr>
        <w:rFonts w:ascii="Wingdings" w:hAnsi="Wingdings" w:cs="Wingdings" w:hint="default"/>
        <w:sz w:val="24"/>
        <w:szCs w:val="24"/>
      </w:rPr>
    </w:lvl>
    <w:lvl w:ilvl="2">
      <w:start w:val="1"/>
      <w:numFmt w:val="bullet"/>
      <w:lvlText w:val="l"/>
      <w:lvlJc w:val="left"/>
      <w:pPr>
        <w:ind w:left="1440" w:hanging="360"/>
      </w:pPr>
      <w:rPr>
        <w:rFonts w:ascii="Wingdings" w:hAnsi="Wingdings" w:cs="Wingdings" w:hint="default"/>
        <w:sz w:val="24"/>
        <w:szCs w:val="24"/>
      </w:rPr>
    </w:lvl>
    <w:lvl w:ilvl="3">
      <w:start w:val="1"/>
      <w:numFmt w:val="bullet"/>
      <w:lvlText w:val="l"/>
      <w:lvlJc w:val="left"/>
      <w:pPr>
        <w:ind w:left="1800" w:hanging="360"/>
      </w:pPr>
      <w:rPr>
        <w:rFonts w:ascii="Wingdings" w:hAnsi="Wingdings" w:cs="Wingdings" w:hint="default"/>
        <w:sz w:val="24"/>
        <w:szCs w:val="24"/>
      </w:rPr>
    </w:lvl>
    <w:lvl w:ilvl="4">
      <w:start w:val="1"/>
      <w:numFmt w:val="bullet"/>
      <w:lvlText w:val="l"/>
      <w:lvlJc w:val="left"/>
      <w:pPr>
        <w:ind w:left="2160" w:hanging="360"/>
      </w:pPr>
      <w:rPr>
        <w:rFonts w:ascii="Wingdings" w:hAnsi="Wingdings" w:cs="Wingdings" w:hint="default"/>
        <w:sz w:val="24"/>
        <w:szCs w:val="24"/>
      </w:rPr>
    </w:lvl>
    <w:lvl w:ilvl="5">
      <w:start w:val="1"/>
      <w:numFmt w:val="bullet"/>
      <w:lvlText w:val="l"/>
      <w:lvlJc w:val="left"/>
      <w:pPr>
        <w:ind w:left="2520" w:hanging="360"/>
      </w:pPr>
      <w:rPr>
        <w:rFonts w:ascii="Wingdings" w:hAnsi="Wingdings" w:cs="Wingdings" w:hint="default"/>
        <w:sz w:val="24"/>
        <w:szCs w:val="24"/>
      </w:rPr>
    </w:lvl>
    <w:lvl w:ilvl="6">
      <w:start w:val="1"/>
      <w:numFmt w:val="bullet"/>
      <w:lvlText w:val="l"/>
      <w:lvlJc w:val="left"/>
      <w:pPr>
        <w:ind w:left="2880" w:hanging="360"/>
      </w:pPr>
      <w:rPr>
        <w:rFonts w:ascii="Wingdings" w:hAnsi="Wingdings" w:cs="Wingdings" w:hint="default"/>
        <w:sz w:val="24"/>
        <w:szCs w:val="24"/>
      </w:rPr>
    </w:lvl>
    <w:lvl w:ilvl="7">
      <w:start w:val="1"/>
      <w:numFmt w:val="bullet"/>
      <w:lvlText w:val="l"/>
      <w:lvlJc w:val="left"/>
      <w:pPr>
        <w:ind w:left="3240" w:hanging="360"/>
      </w:pPr>
      <w:rPr>
        <w:rFonts w:ascii="Wingdings" w:hAnsi="Wingdings" w:cs="Wingdings" w:hint="default"/>
        <w:sz w:val="24"/>
        <w:szCs w:val="24"/>
      </w:rPr>
    </w:lvl>
    <w:lvl w:ilvl="8">
      <w:start w:val="1"/>
      <w:numFmt w:val="bullet"/>
      <w:lvlText w:val="l"/>
      <w:lvlJc w:val="left"/>
      <w:pPr>
        <w:ind w:left="3600" w:hanging="360"/>
      </w:pPr>
      <w:rPr>
        <w:rFonts w:ascii="Wingdings" w:hAnsi="Wingdings" w:cs="Wingdings" w:hint="default"/>
        <w:sz w:val="24"/>
        <w:szCs w:val="24"/>
      </w:rPr>
    </w:lvl>
  </w:abstractNum>
  <w:abstractNum w:abstractNumId="26" w15:restartNumberingAfterBreak="0">
    <w:nsid w:val="7EC80D0D"/>
    <w:multiLevelType w:val="multilevel"/>
    <w:tmpl w:val="E18A1D34"/>
    <w:lvl w:ilvl="0">
      <w:start w:val="1"/>
      <w:numFmt w:val="decimal"/>
      <w:lvlText w:val="%1."/>
      <w:lvlJc w:val="left"/>
      <w:pPr>
        <w:ind w:left="720" w:hanging="360"/>
      </w:pPr>
      <w:rPr>
        <w:rFonts w:ascii="Calibri" w:hAnsi="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6"/>
  </w:num>
  <w:num w:numId="3">
    <w:abstractNumId w:val="24"/>
  </w:num>
  <w:num w:numId="4">
    <w:abstractNumId w:val="22"/>
  </w:num>
  <w:num w:numId="5">
    <w:abstractNumId w:val="20"/>
  </w:num>
  <w:num w:numId="6">
    <w:abstractNumId w:val="17"/>
  </w:num>
  <w:num w:numId="7">
    <w:abstractNumId w:val="9"/>
  </w:num>
  <w:num w:numId="8">
    <w:abstractNumId w:val="1"/>
  </w:num>
  <w:num w:numId="9">
    <w:abstractNumId w:val="8"/>
  </w:num>
  <w:num w:numId="10">
    <w:abstractNumId w:val="14"/>
  </w:num>
  <w:num w:numId="11">
    <w:abstractNumId w:val="10"/>
  </w:num>
  <w:num w:numId="12">
    <w:abstractNumId w:val="15"/>
  </w:num>
  <w:num w:numId="13">
    <w:abstractNumId w:val="3"/>
  </w:num>
  <w:num w:numId="14">
    <w:abstractNumId w:val="21"/>
  </w:num>
  <w:num w:numId="15">
    <w:abstractNumId w:val="0"/>
  </w:num>
  <w:num w:numId="16">
    <w:abstractNumId w:val="12"/>
  </w:num>
  <w:num w:numId="17">
    <w:abstractNumId w:val="19"/>
  </w:num>
  <w:num w:numId="18">
    <w:abstractNumId w:val="23"/>
  </w:num>
  <w:num w:numId="19">
    <w:abstractNumId w:val="25"/>
  </w:num>
  <w:num w:numId="20">
    <w:abstractNumId w:val="7"/>
  </w:num>
  <w:num w:numId="21">
    <w:abstractNumId w:val="11"/>
  </w:num>
  <w:num w:numId="22">
    <w:abstractNumId w:val="18"/>
  </w:num>
  <w:num w:numId="23">
    <w:abstractNumId w:val="26"/>
  </w:num>
  <w:num w:numId="24">
    <w:abstractNumId w:val="13"/>
  </w:num>
  <w:num w:numId="25">
    <w:abstractNumId w:val="4"/>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5E"/>
    <w:rsid w:val="000341FE"/>
    <w:rsid w:val="00186AC1"/>
    <w:rsid w:val="00326646"/>
    <w:rsid w:val="00634B2F"/>
    <w:rsid w:val="006834DD"/>
    <w:rsid w:val="007511E4"/>
    <w:rsid w:val="007D7321"/>
    <w:rsid w:val="009077B5"/>
    <w:rsid w:val="00915307"/>
    <w:rsid w:val="009A422D"/>
    <w:rsid w:val="00D82AF1"/>
    <w:rsid w:val="00E2265E"/>
    <w:rsid w:val="00E56D9A"/>
    <w:rsid w:val="00F62F5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D91D"/>
  <w15:docId w15:val="{8E92C022-4189-4AAC-9A13-816C7CA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uiPriority w:val="9"/>
    <w:qFormat/>
    <w:pPr>
      <w:spacing w:before="280" w:after="280"/>
      <w:ind w:left="432" w:hanging="432"/>
      <w:outlineLvl w:val="0"/>
    </w:pPr>
    <w:rPr>
      <w:b/>
      <w:sz w:val="48"/>
      <w:szCs w:val="48"/>
    </w:rPr>
  </w:style>
  <w:style w:type="paragraph" w:styleId="Nadpis2">
    <w:name w:val="heading 2"/>
    <w:basedOn w:val="Normlny"/>
    <w:uiPriority w:val="9"/>
    <w:semiHidden/>
    <w:unhideWhenUsed/>
    <w:qFormat/>
    <w:pPr>
      <w:keepNext/>
      <w:keepLines/>
      <w:spacing w:before="200"/>
      <w:ind w:left="576" w:hanging="576"/>
      <w:outlineLvl w:val="1"/>
    </w:pPr>
    <w:rPr>
      <w:rFonts w:ascii="Cambria" w:eastAsia="Cambria" w:hAnsi="Cambria" w:cs="Cambria"/>
      <w:b/>
      <w:color w:val="4F81BD"/>
      <w:sz w:val="26"/>
      <w:szCs w:val="26"/>
    </w:rPr>
  </w:style>
  <w:style w:type="paragraph" w:styleId="Nadpis3">
    <w:name w:val="heading 3"/>
    <w:basedOn w:val="Normlny"/>
    <w:uiPriority w:val="9"/>
    <w:semiHidden/>
    <w:unhideWhenUsed/>
    <w:qFormat/>
    <w:pPr>
      <w:keepNext/>
      <w:keepLines/>
      <w:spacing w:before="200"/>
      <w:ind w:left="720" w:hanging="720"/>
      <w:outlineLvl w:val="2"/>
    </w:pPr>
    <w:rPr>
      <w:rFonts w:ascii="Cambria" w:eastAsia="Cambria" w:hAnsi="Cambria" w:cs="Cambria"/>
      <w:b/>
      <w:color w:val="4F81BD"/>
    </w:rPr>
  </w:style>
  <w:style w:type="paragraph" w:styleId="Nadpis4">
    <w:name w:val="heading 4"/>
    <w:basedOn w:val="Normlny"/>
    <w:uiPriority w:val="9"/>
    <w:semiHidden/>
    <w:unhideWhenUsed/>
    <w:qFormat/>
    <w:pPr>
      <w:keepNext/>
      <w:keepLines/>
      <w:spacing w:before="240" w:after="40"/>
      <w:outlineLvl w:val="3"/>
    </w:pPr>
    <w:rPr>
      <w:b/>
      <w:sz w:val="24"/>
      <w:szCs w:val="24"/>
    </w:rPr>
  </w:style>
  <w:style w:type="paragraph" w:styleId="Nadpis5">
    <w:name w:val="heading 5"/>
    <w:basedOn w:val="Normlny"/>
    <w:uiPriority w:val="9"/>
    <w:semiHidden/>
    <w:unhideWhenUsed/>
    <w:qFormat/>
    <w:pPr>
      <w:keepNext/>
      <w:keepLines/>
      <w:spacing w:before="220" w:after="40"/>
      <w:outlineLvl w:val="4"/>
    </w:pPr>
    <w:rPr>
      <w:b/>
      <w:sz w:val="22"/>
      <w:szCs w:val="22"/>
    </w:rPr>
  </w:style>
  <w:style w:type="paragraph" w:styleId="Nadpis6">
    <w:name w:val="heading 6"/>
    <w:basedOn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01162D"/>
    <w:rPr>
      <w:rFonts w:ascii="Segoe UI" w:hAnsi="Segoe UI" w:cs="Segoe UI"/>
      <w:sz w:val="18"/>
      <w:szCs w:val="18"/>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sz w:val="20"/>
      <w:szCs w:val="20"/>
    </w:rPr>
  </w:style>
  <w:style w:type="character" w:customStyle="1" w:styleId="ListLabel4">
    <w:name w:val="ListLabel 4"/>
    <w:qFormat/>
    <w:rPr>
      <w:sz w:val="20"/>
      <w:szCs w:val="20"/>
    </w:rPr>
  </w:style>
  <w:style w:type="character" w:customStyle="1" w:styleId="ListLabel5">
    <w:name w:val="ListLabel 5"/>
    <w:qFormat/>
    <w:rPr>
      <w:sz w:val="20"/>
      <w:szCs w:val="20"/>
    </w:rPr>
  </w:style>
  <w:style w:type="character" w:customStyle="1" w:styleId="ListLabel6">
    <w:name w:val="ListLabel 6"/>
    <w:qFormat/>
    <w:rPr>
      <w:sz w:val="20"/>
      <w:szCs w:val="20"/>
    </w:rPr>
  </w:style>
  <w:style w:type="character" w:customStyle="1" w:styleId="ListLabel7">
    <w:name w:val="ListLabel 7"/>
    <w:qFormat/>
    <w:rPr>
      <w:sz w:val="20"/>
      <w:szCs w:val="20"/>
    </w:rPr>
  </w:style>
  <w:style w:type="character" w:customStyle="1" w:styleId="ListLabel8">
    <w:name w:val="ListLabel 8"/>
    <w:qFormat/>
    <w:rPr>
      <w:sz w:val="20"/>
      <w:szCs w:val="20"/>
    </w:rPr>
  </w:style>
  <w:style w:type="character" w:customStyle="1" w:styleId="ListLabel9">
    <w:name w:val="ListLabel 9"/>
    <w:qFormat/>
    <w:rPr>
      <w:sz w:val="20"/>
      <w:szCs w:val="20"/>
    </w:rPr>
  </w:style>
  <w:style w:type="character" w:customStyle="1" w:styleId="ListLabel10">
    <w:name w:val="ListLabel 10"/>
    <w:qFormat/>
    <w:rPr>
      <w:sz w:val="20"/>
      <w:szCs w:val="20"/>
    </w:rPr>
  </w:style>
  <w:style w:type="character" w:customStyle="1" w:styleId="ListLabel11">
    <w:name w:val="ListLabel 11"/>
    <w:qFormat/>
    <w:rPr>
      <w:rFonts w:ascii="Calibri" w:hAnsi="Calibri"/>
      <w:sz w:val="20"/>
      <w:szCs w:val="20"/>
    </w:rPr>
  </w:style>
  <w:style w:type="character" w:customStyle="1" w:styleId="ListLabel12">
    <w:name w:val="ListLabel 12"/>
    <w:qFormat/>
    <w:rPr>
      <w:rFonts w:ascii="Calibri" w:hAnsi="Calibri"/>
      <w:sz w:val="20"/>
      <w:szCs w:val="20"/>
    </w:rPr>
  </w:style>
  <w:style w:type="character" w:customStyle="1" w:styleId="ListLabel13">
    <w:name w:val="ListLabel 13"/>
    <w:qFormat/>
    <w:rPr>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sz w:val="20"/>
      <w:szCs w:val="20"/>
    </w:rPr>
  </w:style>
  <w:style w:type="character" w:customStyle="1" w:styleId="ListLabel17">
    <w:name w:val="ListLabel 17"/>
    <w:qFormat/>
    <w:rPr>
      <w:sz w:val="20"/>
      <w:szCs w:val="20"/>
    </w:rPr>
  </w:style>
  <w:style w:type="character" w:customStyle="1" w:styleId="ListLabel18">
    <w:name w:val="ListLabel 18"/>
    <w:qFormat/>
    <w:rPr>
      <w:sz w:val="20"/>
      <w:szCs w:val="20"/>
    </w:rPr>
  </w:style>
  <w:style w:type="character" w:customStyle="1" w:styleId="ListLabel19">
    <w:name w:val="ListLabel 19"/>
    <w:qFormat/>
    <w:rPr>
      <w:sz w:val="20"/>
      <w:szCs w:val="20"/>
    </w:rPr>
  </w:style>
  <w:style w:type="character" w:customStyle="1" w:styleId="ListLabel20">
    <w:name w:val="ListLabel 20"/>
    <w:qFormat/>
    <w:rPr>
      <w:sz w:val="20"/>
      <w:szCs w:val="20"/>
    </w:rPr>
  </w:style>
  <w:style w:type="character" w:customStyle="1" w:styleId="ListLabel21">
    <w:name w:val="ListLabel 21"/>
    <w:qFormat/>
    <w:rPr>
      <w:sz w:val="20"/>
      <w:szCs w:val="20"/>
    </w:rPr>
  </w:style>
  <w:style w:type="character" w:customStyle="1" w:styleId="ListLabel22">
    <w:name w:val="ListLabel 22"/>
    <w:qFormat/>
    <w:rPr>
      <w:sz w:val="20"/>
      <w:szCs w:val="20"/>
    </w:rPr>
  </w:style>
  <w:style w:type="character" w:customStyle="1" w:styleId="ListLabel23">
    <w:name w:val="ListLabel 23"/>
    <w:qFormat/>
    <w:rPr>
      <w:sz w:val="20"/>
      <w:szCs w:val="20"/>
    </w:rPr>
  </w:style>
  <w:style w:type="character" w:customStyle="1" w:styleId="ListLabel24">
    <w:name w:val="ListLabel 24"/>
    <w:qFormat/>
    <w:rPr>
      <w:sz w:val="20"/>
      <w:szCs w:val="20"/>
    </w:rPr>
  </w:style>
  <w:style w:type="character" w:customStyle="1" w:styleId="ListLabel25">
    <w:name w:val="ListLabel 25"/>
    <w:qFormat/>
    <w:rPr>
      <w:sz w:val="20"/>
      <w:szCs w:val="20"/>
    </w:rPr>
  </w:style>
  <w:style w:type="character" w:customStyle="1" w:styleId="ListLabel26">
    <w:name w:val="ListLabel 26"/>
    <w:qFormat/>
    <w:rPr>
      <w:sz w:val="20"/>
      <w:szCs w:val="20"/>
    </w:rPr>
  </w:style>
  <w:style w:type="character" w:customStyle="1" w:styleId="ListLabel27">
    <w:name w:val="ListLabel 27"/>
    <w:qFormat/>
    <w:rPr>
      <w:sz w:val="20"/>
      <w:szCs w:val="20"/>
    </w:rPr>
  </w:style>
  <w:style w:type="character" w:customStyle="1" w:styleId="ListLabel28">
    <w:name w:val="ListLabel 28"/>
    <w:qFormat/>
    <w:rPr>
      <w:sz w:val="20"/>
      <w:szCs w:val="20"/>
    </w:rPr>
  </w:style>
  <w:style w:type="character" w:customStyle="1" w:styleId="ListLabel29">
    <w:name w:val="ListLabel 29"/>
    <w:qFormat/>
    <w:rPr>
      <w:sz w:val="20"/>
      <w:szCs w:val="20"/>
    </w:rPr>
  </w:style>
  <w:style w:type="character" w:customStyle="1" w:styleId="ListLabel30">
    <w:name w:val="ListLabel 30"/>
    <w:qFormat/>
    <w:rPr>
      <w:sz w:val="20"/>
      <w:szCs w:val="20"/>
    </w:rPr>
  </w:style>
  <w:style w:type="character" w:customStyle="1" w:styleId="ListLabel31">
    <w:name w:val="ListLabel 31"/>
    <w:qFormat/>
    <w:rPr>
      <w:sz w:val="20"/>
      <w:szCs w:val="20"/>
    </w:rPr>
  </w:style>
  <w:style w:type="character" w:customStyle="1" w:styleId="ListLabel32">
    <w:name w:val="ListLabel 32"/>
    <w:qFormat/>
    <w:rPr>
      <w:sz w:val="20"/>
      <w:szCs w:val="20"/>
    </w:rPr>
  </w:style>
  <w:style w:type="character" w:customStyle="1" w:styleId="ListLabel33">
    <w:name w:val="ListLabel 33"/>
    <w:qFormat/>
    <w:rPr>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szCs w:val="20"/>
    </w:rPr>
  </w:style>
  <w:style w:type="character" w:customStyle="1" w:styleId="ListLabel43">
    <w:name w:val="ListLabel 43"/>
    <w:qFormat/>
    <w:rPr>
      <w:sz w:val="24"/>
      <w:szCs w:val="24"/>
    </w:rPr>
  </w:style>
  <w:style w:type="character" w:customStyle="1" w:styleId="ListLabel44">
    <w:name w:val="ListLabel 44"/>
    <w:qFormat/>
    <w:rPr>
      <w:sz w:val="24"/>
      <w:szCs w:val="24"/>
    </w:rPr>
  </w:style>
  <w:style w:type="character" w:customStyle="1" w:styleId="ListLabel45">
    <w:name w:val="ListLabel 45"/>
    <w:qFormat/>
    <w:rPr>
      <w:sz w:val="24"/>
      <w:szCs w:val="24"/>
    </w:rPr>
  </w:style>
  <w:style w:type="character" w:customStyle="1" w:styleId="ListLabel46">
    <w:name w:val="ListLabel 46"/>
    <w:qFormat/>
    <w:rPr>
      <w:sz w:val="24"/>
      <w:szCs w:val="24"/>
    </w:rPr>
  </w:style>
  <w:style w:type="character" w:customStyle="1" w:styleId="ListLabel47">
    <w:name w:val="ListLabel 47"/>
    <w:qFormat/>
    <w:rPr>
      <w:sz w:val="24"/>
      <w:szCs w:val="24"/>
    </w:rPr>
  </w:style>
  <w:style w:type="character" w:customStyle="1" w:styleId="ListLabel48">
    <w:name w:val="ListLabel 48"/>
    <w:qFormat/>
    <w:rPr>
      <w:sz w:val="24"/>
      <w:szCs w:val="24"/>
    </w:rPr>
  </w:style>
  <w:style w:type="character" w:customStyle="1" w:styleId="ListLabel49">
    <w:name w:val="ListLabel 49"/>
    <w:qFormat/>
    <w:rPr>
      <w:sz w:val="24"/>
      <w:szCs w:val="24"/>
    </w:rPr>
  </w:style>
  <w:style w:type="character" w:customStyle="1" w:styleId="ListLabel50">
    <w:name w:val="ListLabel 50"/>
    <w:qFormat/>
    <w:rPr>
      <w:sz w:val="24"/>
      <w:szCs w:val="24"/>
    </w:rPr>
  </w:style>
  <w:style w:type="character" w:customStyle="1" w:styleId="ListLabel51">
    <w:name w:val="ListLabel 51"/>
    <w:qFormat/>
    <w:rPr>
      <w:sz w:val="24"/>
      <w:szCs w:val="24"/>
    </w:rPr>
  </w:style>
  <w:style w:type="character" w:customStyle="1" w:styleId="ListLabel52">
    <w:name w:val="ListLabel 52"/>
    <w:qFormat/>
    <w:rPr>
      <w:sz w:val="20"/>
      <w:szCs w:val="20"/>
    </w:rPr>
  </w:style>
  <w:style w:type="character" w:customStyle="1" w:styleId="ListLabel53">
    <w:name w:val="ListLabel 53"/>
    <w:qFormat/>
    <w:rPr>
      <w:sz w:val="20"/>
      <w:szCs w:val="20"/>
    </w:rPr>
  </w:style>
  <w:style w:type="character" w:customStyle="1" w:styleId="ListLabel54">
    <w:name w:val="ListLabel 54"/>
    <w:qFormat/>
    <w:rPr>
      <w:sz w:val="20"/>
      <w:szCs w:val="20"/>
    </w:rPr>
  </w:style>
  <w:style w:type="character" w:customStyle="1" w:styleId="ListLabel55">
    <w:name w:val="ListLabel 55"/>
    <w:qFormat/>
    <w:rPr>
      <w:sz w:val="20"/>
      <w:szCs w:val="20"/>
    </w:rPr>
  </w:style>
  <w:style w:type="character" w:customStyle="1" w:styleId="ListLabel56">
    <w:name w:val="ListLabel 56"/>
    <w:qFormat/>
    <w:rPr>
      <w:sz w:val="20"/>
      <w:szCs w:val="20"/>
    </w:rPr>
  </w:style>
  <w:style w:type="character" w:customStyle="1" w:styleId="ListLabel57">
    <w:name w:val="ListLabel 57"/>
    <w:qFormat/>
    <w:rPr>
      <w:sz w:val="20"/>
      <w:szCs w:val="20"/>
    </w:rPr>
  </w:style>
  <w:style w:type="character" w:customStyle="1" w:styleId="ListLabel58">
    <w:name w:val="ListLabel 58"/>
    <w:qFormat/>
    <w:rPr>
      <w:sz w:val="20"/>
      <w:szCs w:val="20"/>
    </w:rPr>
  </w:style>
  <w:style w:type="character" w:customStyle="1" w:styleId="ListLabel59">
    <w:name w:val="ListLabel 59"/>
    <w:qFormat/>
    <w:rPr>
      <w:sz w:val="20"/>
      <w:szCs w:val="20"/>
    </w:rPr>
  </w:style>
  <w:style w:type="character" w:customStyle="1" w:styleId="ListLabel60">
    <w:name w:val="ListLabel 60"/>
    <w:qFormat/>
    <w:rPr>
      <w:sz w:val="20"/>
      <w:szCs w:val="20"/>
    </w:rPr>
  </w:style>
  <w:style w:type="character" w:customStyle="1" w:styleId="ListLabel61">
    <w:name w:val="ListLabel 61"/>
    <w:qFormat/>
    <w:rPr>
      <w:rFonts w:ascii="Calibri" w:hAnsi="Calibri"/>
      <w:sz w:val="24"/>
      <w:szCs w:val="24"/>
    </w:rPr>
  </w:style>
  <w:style w:type="character" w:customStyle="1" w:styleId="ListLabel62">
    <w:name w:val="ListLabel 62"/>
    <w:qFormat/>
    <w:rPr>
      <w:rFonts w:ascii="Calibri" w:hAnsi="Calibri"/>
      <w:sz w:val="20"/>
      <w:szCs w:val="20"/>
    </w:rPr>
  </w:style>
  <w:style w:type="character" w:customStyle="1" w:styleId="Internetovodkaz">
    <w:name w:val="Internetový odkaz"/>
    <w:rPr>
      <w:color w:val="000080"/>
      <w:u w:val="single"/>
    </w:rPr>
  </w:style>
  <w:style w:type="character" w:customStyle="1" w:styleId="ListLabel63">
    <w:name w:val="ListLabel 63"/>
    <w:qFormat/>
    <w:rPr>
      <w:rFonts w:cs="Wingdings"/>
      <w:sz w:val="24"/>
    </w:rPr>
  </w:style>
  <w:style w:type="character" w:customStyle="1" w:styleId="ListLabel64">
    <w:name w:val="ListLabel 64"/>
    <w:qFormat/>
    <w:rPr>
      <w:rFonts w:cs="Wingdings"/>
      <w:sz w:val="20"/>
      <w:szCs w:val="20"/>
    </w:rPr>
  </w:style>
  <w:style w:type="character" w:customStyle="1" w:styleId="ListLabel65">
    <w:name w:val="ListLabel 65"/>
    <w:qFormat/>
    <w:rPr>
      <w:rFonts w:cs="Wingdings"/>
      <w:sz w:val="20"/>
      <w:szCs w:val="20"/>
    </w:rPr>
  </w:style>
  <w:style w:type="character" w:customStyle="1" w:styleId="ListLabel66">
    <w:name w:val="ListLabel 66"/>
    <w:qFormat/>
    <w:rPr>
      <w:rFonts w:cs="Wingdings"/>
      <w:sz w:val="20"/>
      <w:szCs w:val="20"/>
    </w:rPr>
  </w:style>
  <w:style w:type="character" w:customStyle="1" w:styleId="ListLabel67">
    <w:name w:val="ListLabel 67"/>
    <w:qFormat/>
    <w:rPr>
      <w:rFonts w:cs="Wingdings"/>
      <w:sz w:val="20"/>
      <w:szCs w:val="20"/>
    </w:rPr>
  </w:style>
  <w:style w:type="character" w:customStyle="1" w:styleId="ListLabel68">
    <w:name w:val="ListLabel 68"/>
    <w:qFormat/>
    <w:rPr>
      <w:rFonts w:cs="Wingdings"/>
      <w:sz w:val="20"/>
      <w:szCs w:val="20"/>
    </w:rPr>
  </w:style>
  <w:style w:type="character" w:customStyle="1" w:styleId="ListLabel69">
    <w:name w:val="ListLabel 69"/>
    <w:qFormat/>
    <w:rPr>
      <w:rFonts w:cs="Wingdings"/>
      <w:sz w:val="20"/>
      <w:szCs w:val="20"/>
    </w:rPr>
  </w:style>
  <w:style w:type="character" w:customStyle="1" w:styleId="ListLabel70">
    <w:name w:val="ListLabel 70"/>
    <w:qFormat/>
    <w:rPr>
      <w:rFonts w:cs="Wingdings"/>
      <w:sz w:val="20"/>
      <w:szCs w:val="20"/>
    </w:rPr>
  </w:style>
  <w:style w:type="character" w:customStyle="1" w:styleId="ListLabel71">
    <w:name w:val="ListLabel 71"/>
    <w:qFormat/>
    <w:rPr>
      <w:rFonts w:cs="Wingdings"/>
      <w:sz w:val="20"/>
      <w:szCs w:val="20"/>
    </w:rPr>
  </w:style>
  <w:style w:type="character" w:customStyle="1" w:styleId="ListLabel72">
    <w:name w:val="ListLabel 72"/>
    <w:qFormat/>
    <w:rPr>
      <w:rFonts w:cs="Wingdings"/>
      <w:sz w:val="20"/>
      <w:szCs w:val="20"/>
    </w:rPr>
  </w:style>
  <w:style w:type="character" w:customStyle="1" w:styleId="ListLabel73">
    <w:name w:val="ListLabel 73"/>
    <w:qFormat/>
    <w:rPr>
      <w:rFonts w:cs="Wingdings"/>
      <w:sz w:val="20"/>
      <w:szCs w:val="20"/>
    </w:rPr>
  </w:style>
  <w:style w:type="character" w:customStyle="1" w:styleId="ListLabel74">
    <w:name w:val="ListLabel 74"/>
    <w:qFormat/>
    <w:rPr>
      <w:rFonts w:cs="Wingdings"/>
      <w:sz w:val="24"/>
    </w:rPr>
  </w:style>
  <w:style w:type="character" w:customStyle="1" w:styleId="ListLabel75">
    <w:name w:val="ListLabel 75"/>
    <w:qFormat/>
    <w:rPr>
      <w:rFonts w:cs="OpenSymbol"/>
    </w:rPr>
  </w:style>
  <w:style w:type="character" w:customStyle="1" w:styleId="ListLabel76">
    <w:name w:val="ListLabel 76"/>
    <w:qFormat/>
    <w:rPr>
      <w:rFonts w:cs="Wingdings"/>
    </w:rPr>
  </w:style>
  <w:style w:type="character" w:customStyle="1" w:styleId="ListLabel77">
    <w:name w:val="ListLabel 77"/>
    <w:qFormat/>
    <w:rPr>
      <w:rFonts w:cs="Wingdings"/>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sz w:val="24"/>
    </w:rPr>
  </w:style>
  <w:style w:type="character" w:customStyle="1" w:styleId="ListLabel84">
    <w:name w:val="ListLabel 84"/>
    <w:qFormat/>
    <w:rPr>
      <w:rFonts w:cs="OpenSymbol"/>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sz w:val="24"/>
    </w:rPr>
  </w:style>
  <w:style w:type="character" w:customStyle="1" w:styleId="ListLabel93">
    <w:name w:val="ListLabel 93"/>
    <w:qFormat/>
    <w:rPr>
      <w:rFonts w:ascii="Calibri" w:hAnsi="Calibri" w:cs="Wingdings"/>
      <w:sz w:val="20"/>
      <w:szCs w:val="20"/>
    </w:rPr>
  </w:style>
  <w:style w:type="character" w:customStyle="1" w:styleId="ListLabel94">
    <w:name w:val="ListLabel 94"/>
    <w:qFormat/>
    <w:rPr>
      <w:rFonts w:ascii="Calibri" w:hAnsi="Calibri" w:cs="OpenSymbol"/>
      <w:sz w:val="20"/>
      <w:szCs w:val="20"/>
    </w:rPr>
  </w:style>
  <w:style w:type="character" w:customStyle="1" w:styleId="ListLabel95">
    <w:name w:val="ListLabel 95"/>
    <w:qFormat/>
    <w:rPr>
      <w:rFonts w:cs="Wingdings"/>
      <w:sz w:val="24"/>
      <w:szCs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Wingdings"/>
      <w:sz w:val="24"/>
      <w:szCs w:val="24"/>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Wingdings"/>
      <w:sz w:val="24"/>
      <w:szCs w:val="24"/>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Wingdings"/>
      <w:sz w:val="20"/>
      <w:szCs w:val="20"/>
    </w:rPr>
  </w:style>
  <w:style w:type="character" w:customStyle="1" w:styleId="ListLabel105">
    <w:name w:val="ListLabel 105"/>
    <w:qFormat/>
    <w:rPr>
      <w:rFonts w:cs="Wingdings"/>
      <w:sz w:val="20"/>
      <w:szCs w:val="20"/>
    </w:rPr>
  </w:style>
  <w:style w:type="character" w:customStyle="1" w:styleId="ListLabel106">
    <w:name w:val="ListLabel 106"/>
    <w:qFormat/>
    <w:rPr>
      <w:rFonts w:cs="Wingdings"/>
      <w:sz w:val="20"/>
      <w:szCs w:val="20"/>
    </w:rPr>
  </w:style>
  <w:style w:type="character" w:customStyle="1" w:styleId="ListLabel107">
    <w:name w:val="ListLabel 107"/>
    <w:qFormat/>
    <w:rPr>
      <w:rFonts w:cs="Wingdings"/>
      <w:sz w:val="20"/>
      <w:szCs w:val="20"/>
    </w:rPr>
  </w:style>
  <w:style w:type="character" w:customStyle="1" w:styleId="ListLabel108">
    <w:name w:val="ListLabel 108"/>
    <w:qFormat/>
    <w:rPr>
      <w:rFonts w:cs="Wingdings"/>
      <w:sz w:val="20"/>
      <w:szCs w:val="20"/>
    </w:rPr>
  </w:style>
  <w:style w:type="character" w:customStyle="1" w:styleId="ListLabel109">
    <w:name w:val="ListLabel 109"/>
    <w:qFormat/>
    <w:rPr>
      <w:rFonts w:cs="Wingdings"/>
      <w:sz w:val="20"/>
      <w:szCs w:val="20"/>
    </w:rPr>
  </w:style>
  <w:style w:type="character" w:customStyle="1" w:styleId="ListLabel110">
    <w:name w:val="ListLabel 110"/>
    <w:qFormat/>
    <w:rPr>
      <w:rFonts w:cs="Wingdings"/>
      <w:sz w:val="20"/>
      <w:szCs w:val="20"/>
    </w:rPr>
  </w:style>
  <w:style w:type="character" w:customStyle="1" w:styleId="ListLabel111">
    <w:name w:val="ListLabel 111"/>
    <w:qFormat/>
    <w:rPr>
      <w:rFonts w:cs="Wingdings"/>
      <w:sz w:val="20"/>
      <w:szCs w:val="20"/>
    </w:rPr>
  </w:style>
  <w:style w:type="character" w:customStyle="1" w:styleId="ListLabel112">
    <w:name w:val="ListLabel 112"/>
    <w:qFormat/>
    <w:rPr>
      <w:rFonts w:cs="Wingdings"/>
      <w:sz w:val="20"/>
      <w:szCs w:val="20"/>
    </w:rPr>
  </w:style>
  <w:style w:type="character" w:customStyle="1" w:styleId="ListLabel113">
    <w:name w:val="ListLabel 113"/>
    <w:qFormat/>
    <w:rPr>
      <w:rFonts w:cs="Wingdings"/>
      <w:sz w:val="20"/>
      <w:szCs w:val="20"/>
    </w:rPr>
  </w:style>
  <w:style w:type="character" w:customStyle="1" w:styleId="ListLabel114">
    <w:name w:val="ListLabel 114"/>
    <w:qFormat/>
    <w:rPr>
      <w:rFonts w:cs="OpenSymbol"/>
      <w:sz w:val="20"/>
      <w:szCs w:val="20"/>
    </w:rPr>
  </w:style>
  <w:style w:type="character" w:customStyle="1" w:styleId="ListLabel115">
    <w:name w:val="ListLabel 115"/>
    <w:qFormat/>
    <w:rPr>
      <w:rFonts w:cs="OpenSymbol"/>
      <w:sz w:val="20"/>
      <w:szCs w:val="20"/>
    </w:rPr>
  </w:style>
  <w:style w:type="character" w:customStyle="1" w:styleId="ListLabel116">
    <w:name w:val="ListLabel 116"/>
    <w:qFormat/>
    <w:rPr>
      <w:rFonts w:cs="Wingdings"/>
      <w:sz w:val="20"/>
      <w:szCs w:val="20"/>
    </w:rPr>
  </w:style>
  <w:style w:type="character" w:customStyle="1" w:styleId="ListLabel117">
    <w:name w:val="ListLabel 117"/>
    <w:qFormat/>
    <w:rPr>
      <w:rFonts w:cs="OpenSymbol"/>
      <w:sz w:val="20"/>
      <w:szCs w:val="20"/>
    </w:rPr>
  </w:style>
  <w:style w:type="character" w:customStyle="1" w:styleId="ListLabel118">
    <w:name w:val="ListLabel 118"/>
    <w:qFormat/>
    <w:rPr>
      <w:rFonts w:cs="OpenSymbol"/>
      <w:sz w:val="20"/>
      <w:szCs w:val="20"/>
    </w:rPr>
  </w:style>
  <w:style w:type="character" w:customStyle="1" w:styleId="ListLabel119">
    <w:name w:val="ListLabel 119"/>
    <w:qFormat/>
    <w:rPr>
      <w:rFonts w:cs="Wingdings"/>
      <w:sz w:val="20"/>
      <w:szCs w:val="20"/>
    </w:rPr>
  </w:style>
  <w:style w:type="character" w:customStyle="1" w:styleId="ListLabel120">
    <w:name w:val="ListLabel 120"/>
    <w:qFormat/>
    <w:rPr>
      <w:rFonts w:cs="OpenSymbol"/>
      <w:sz w:val="20"/>
      <w:szCs w:val="20"/>
    </w:rPr>
  </w:style>
  <w:style w:type="character" w:customStyle="1" w:styleId="ListLabel121">
    <w:name w:val="ListLabel 121"/>
    <w:qFormat/>
    <w:rPr>
      <w:rFonts w:cs="OpenSymbol"/>
      <w:sz w:val="20"/>
      <w:szCs w:val="20"/>
    </w:rPr>
  </w:style>
  <w:style w:type="character" w:customStyle="1" w:styleId="ListLabel122">
    <w:name w:val="ListLabel 122"/>
    <w:qFormat/>
    <w:rPr>
      <w:rFonts w:cs="Wingdings"/>
      <w:sz w:val="20"/>
      <w:szCs w:val="20"/>
    </w:rPr>
  </w:style>
  <w:style w:type="character" w:customStyle="1" w:styleId="ListLabel123">
    <w:name w:val="ListLabel 123"/>
    <w:qFormat/>
    <w:rPr>
      <w:rFonts w:cs="OpenSymbol"/>
      <w:sz w:val="20"/>
      <w:szCs w:val="20"/>
    </w:rPr>
  </w:style>
  <w:style w:type="character" w:customStyle="1" w:styleId="ListLabel124">
    <w:name w:val="ListLabel 124"/>
    <w:qFormat/>
    <w:rPr>
      <w:rFonts w:cs="OpenSymbol"/>
      <w:sz w:val="20"/>
      <w:szCs w:val="20"/>
    </w:rPr>
  </w:style>
  <w:style w:type="character" w:customStyle="1" w:styleId="ListLabel125">
    <w:name w:val="ListLabel 125"/>
    <w:qFormat/>
    <w:rPr>
      <w:rFonts w:cs="Wingdings"/>
      <w:sz w:val="20"/>
      <w:szCs w:val="20"/>
    </w:rPr>
  </w:style>
  <w:style w:type="character" w:customStyle="1" w:styleId="ListLabel126">
    <w:name w:val="ListLabel 126"/>
    <w:qFormat/>
    <w:rPr>
      <w:rFonts w:cs="OpenSymbol"/>
      <w:sz w:val="20"/>
      <w:szCs w:val="20"/>
    </w:rPr>
  </w:style>
  <w:style w:type="character" w:customStyle="1" w:styleId="ListLabel127">
    <w:name w:val="ListLabel 127"/>
    <w:qFormat/>
    <w:rPr>
      <w:rFonts w:cs="OpenSymbol"/>
      <w:sz w:val="20"/>
      <w:szCs w:val="20"/>
    </w:rPr>
  </w:style>
  <w:style w:type="character" w:customStyle="1" w:styleId="ListLabel128">
    <w:name w:val="ListLabel 128"/>
    <w:qFormat/>
    <w:rPr>
      <w:rFonts w:cs="Wingdings"/>
      <w:sz w:val="20"/>
      <w:szCs w:val="20"/>
    </w:rPr>
  </w:style>
  <w:style w:type="character" w:customStyle="1" w:styleId="ListLabel129">
    <w:name w:val="ListLabel 129"/>
    <w:qFormat/>
    <w:rPr>
      <w:rFonts w:cs="OpenSymbol"/>
      <w:sz w:val="20"/>
      <w:szCs w:val="20"/>
    </w:rPr>
  </w:style>
  <w:style w:type="character" w:customStyle="1" w:styleId="ListLabel130">
    <w:name w:val="ListLabel 130"/>
    <w:qFormat/>
    <w:rPr>
      <w:rFonts w:cs="OpenSymbol"/>
      <w:sz w:val="20"/>
      <w:szCs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Wingdings"/>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sz w:val="24"/>
      <w:szCs w:val="24"/>
    </w:rPr>
  </w:style>
  <w:style w:type="character" w:customStyle="1" w:styleId="ListLabel150">
    <w:name w:val="ListLabel 150"/>
    <w:qFormat/>
    <w:rPr>
      <w:rFonts w:cs="Wingdings"/>
      <w:sz w:val="24"/>
      <w:szCs w:val="24"/>
    </w:rPr>
  </w:style>
  <w:style w:type="character" w:customStyle="1" w:styleId="ListLabel151">
    <w:name w:val="ListLabel 151"/>
    <w:qFormat/>
    <w:rPr>
      <w:rFonts w:cs="Wingdings"/>
      <w:sz w:val="24"/>
      <w:szCs w:val="24"/>
    </w:rPr>
  </w:style>
  <w:style w:type="character" w:customStyle="1" w:styleId="ListLabel152">
    <w:name w:val="ListLabel 152"/>
    <w:qFormat/>
    <w:rPr>
      <w:rFonts w:cs="Wingdings"/>
      <w:sz w:val="24"/>
      <w:szCs w:val="24"/>
    </w:rPr>
  </w:style>
  <w:style w:type="character" w:customStyle="1" w:styleId="ListLabel153">
    <w:name w:val="ListLabel 153"/>
    <w:qFormat/>
    <w:rPr>
      <w:rFonts w:cs="Wingdings"/>
      <w:sz w:val="24"/>
      <w:szCs w:val="24"/>
    </w:rPr>
  </w:style>
  <w:style w:type="character" w:customStyle="1" w:styleId="ListLabel154">
    <w:name w:val="ListLabel 154"/>
    <w:qFormat/>
    <w:rPr>
      <w:rFonts w:cs="Wingdings"/>
      <w:sz w:val="24"/>
      <w:szCs w:val="24"/>
    </w:rPr>
  </w:style>
  <w:style w:type="character" w:customStyle="1" w:styleId="ListLabel155">
    <w:name w:val="ListLabel 155"/>
    <w:qFormat/>
    <w:rPr>
      <w:rFonts w:cs="Wingdings"/>
      <w:sz w:val="24"/>
      <w:szCs w:val="24"/>
    </w:rPr>
  </w:style>
  <w:style w:type="character" w:customStyle="1" w:styleId="ListLabel156">
    <w:name w:val="ListLabel 156"/>
    <w:qFormat/>
    <w:rPr>
      <w:rFonts w:cs="Wingdings"/>
      <w:sz w:val="24"/>
      <w:szCs w:val="24"/>
    </w:rPr>
  </w:style>
  <w:style w:type="character" w:customStyle="1" w:styleId="ListLabel157">
    <w:name w:val="ListLabel 157"/>
    <w:qFormat/>
    <w:rPr>
      <w:rFonts w:cs="Wingdings"/>
      <w:sz w:val="24"/>
      <w:szCs w:val="24"/>
    </w:rPr>
  </w:style>
  <w:style w:type="character" w:customStyle="1" w:styleId="ListLabel158">
    <w:name w:val="ListLabel 158"/>
    <w:qFormat/>
    <w:rPr>
      <w:rFonts w:cs="Wingdings"/>
      <w:sz w:val="20"/>
      <w:szCs w:val="20"/>
    </w:rPr>
  </w:style>
  <w:style w:type="character" w:customStyle="1" w:styleId="ListLabel159">
    <w:name w:val="ListLabel 159"/>
    <w:qFormat/>
    <w:rPr>
      <w:rFonts w:cs="Wingdings"/>
      <w:sz w:val="20"/>
      <w:szCs w:val="20"/>
    </w:rPr>
  </w:style>
  <w:style w:type="character" w:customStyle="1" w:styleId="ListLabel160">
    <w:name w:val="ListLabel 160"/>
    <w:qFormat/>
    <w:rPr>
      <w:rFonts w:cs="Wingdings"/>
      <w:sz w:val="20"/>
      <w:szCs w:val="20"/>
    </w:rPr>
  </w:style>
  <w:style w:type="character" w:customStyle="1" w:styleId="ListLabel161">
    <w:name w:val="ListLabel 161"/>
    <w:qFormat/>
    <w:rPr>
      <w:rFonts w:cs="Wingdings"/>
      <w:sz w:val="20"/>
      <w:szCs w:val="20"/>
    </w:rPr>
  </w:style>
  <w:style w:type="character" w:customStyle="1" w:styleId="ListLabel162">
    <w:name w:val="ListLabel 162"/>
    <w:qFormat/>
    <w:rPr>
      <w:rFonts w:cs="Wingdings"/>
      <w:sz w:val="20"/>
      <w:szCs w:val="20"/>
    </w:rPr>
  </w:style>
  <w:style w:type="character" w:customStyle="1" w:styleId="ListLabel163">
    <w:name w:val="ListLabel 163"/>
    <w:qFormat/>
    <w:rPr>
      <w:rFonts w:cs="Wingdings"/>
      <w:sz w:val="20"/>
      <w:szCs w:val="20"/>
    </w:rPr>
  </w:style>
  <w:style w:type="character" w:customStyle="1" w:styleId="ListLabel164">
    <w:name w:val="ListLabel 164"/>
    <w:qFormat/>
    <w:rPr>
      <w:rFonts w:cs="Wingdings"/>
      <w:sz w:val="20"/>
      <w:szCs w:val="20"/>
    </w:rPr>
  </w:style>
  <w:style w:type="character" w:customStyle="1" w:styleId="ListLabel165">
    <w:name w:val="ListLabel 165"/>
    <w:qFormat/>
    <w:rPr>
      <w:rFonts w:cs="Wingdings"/>
      <w:sz w:val="20"/>
      <w:szCs w:val="20"/>
    </w:rPr>
  </w:style>
  <w:style w:type="character" w:customStyle="1" w:styleId="ListLabel166">
    <w:name w:val="ListLabel 166"/>
    <w:qFormat/>
    <w:rPr>
      <w:rFonts w:cs="Wingdings"/>
      <w:sz w:val="20"/>
      <w:szCs w:val="20"/>
    </w:rPr>
  </w:style>
  <w:style w:type="character" w:customStyle="1" w:styleId="ListLabel167">
    <w:name w:val="ListLabel 167"/>
    <w:qFormat/>
    <w:rPr>
      <w:rFonts w:ascii="Calibri" w:hAnsi="Calibri"/>
      <w:sz w:val="24"/>
      <w:szCs w:val="24"/>
    </w:rPr>
  </w:style>
  <w:style w:type="character" w:customStyle="1" w:styleId="ListLabel168">
    <w:name w:val="ListLabel 168"/>
    <w:qFormat/>
    <w:rPr>
      <w:rFonts w:ascii="Calibri" w:hAnsi="Calibri" w:cs="OpenSymbol"/>
      <w:sz w:val="20"/>
      <w:szCs w:val="20"/>
    </w:rPr>
  </w:style>
  <w:style w:type="character" w:customStyle="1" w:styleId="ListLabel169">
    <w:name w:val="ListLabel 169"/>
    <w:qFormat/>
    <w:rPr>
      <w:rFonts w:cs="Wingdings"/>
      <w:sz w:val="24"/>
    </w:rPr>
  </w:style>
  <w:style w:type="character" w:customStyle="1" w:styleId="ListLabel170">
    <w:name w:val="ListLabel 170"/>
    <w:qFormat/>
    <w:rPr>
      <w:rFonts w:cs="Wingdings"/>
      <w:sz w:val="20"/>
      <w:szCs w:val="20"/>
    </w:rPr>
  </w:style>
  <w:style w:type="character" w:customStyle="1" w:styleId="ListLabel171">
    <w:name w:val="ListLabel 171"/>
    <w:qFormat/>
    <w:rPr>
      <w:rFonts w:cs="Wingdings"/>
      <w:sz w:val="20"/>
      <w:szCs w:val="20"/>
    </w:rPr>
  </w:style>
  <w:style w:type="character" w:customStyle="1" w:styleId="ListLabel172">
    <w:name w:val="ListLabel 172"/>
    <w:qFormat/>
    <w:rPr>
      <w:rFonts w:cs="Wingdings"/>
      <w:sz w:val="20"/>
      <w:szCs w:val="20"/>
    </w:rPr>
  </w:style>
  <w:style w:type="character" w:customStyle="1" w:styleId="ListLabel173">
    <w:name w:val="ListLabel 173"/>
    <w:qFormat/>
    <w:rPr>
      <w:rFonts w:cs="Wingdings"/>
      <w:sz w:val="20"/>
      <w:szCs w:val="20"/>
    </w:rPr>
  </w:style>
  <w:style w:type="character" w:customStyle="1" w:styleId="ListLabel174">
    <w:name w:val="ListLabel 174"/>
    <w:qFormat/>
    <w:rPr>
      <w:rFonts w:cs="Wingdings"/>
      <w:sz w:val="20"/>
      <w:szCs w:val="20"/>
    </w:rPr>
  </w:style>
  <w:style w:type="character" w:customStyle="1" w:styleId="ListLabel175">
    <w:name w:val="ListLabel 175"/>
    <w:qFormat/>
    <w:rPr>
      <w:rFonts w:cs="Wingdings"/>
      <w:sz w:val="20"/>
      <w:szCs w:val="20"/>
    </w:rPr>
  </w:style>
  <w:style w:type="character" w:customStyle="1" w:styleId="ListLabel176">
    <w:name w:val="ListLabel 176"/>
    <w:qFormat/>
    <w:rPr>
      <w:rFonts w:cs="Wingdings"/>
      <w:sz w:val="20"/>
      <w:szCs w:val="20"/>
    </w:rPr>
  </w:style>
  <w:style w:type="character" w:customStyle="1" w:styleId="ListLabel177">
    <w:name w:val="ListLabel 177"/>
    <w:qFormat/>
    <w:rPr>
      <w:rFonts w:cs="Wingdings"/>
      <w:sz w:val="20"/>
      <w:szCs w:val="20"/>
    </w:rPr>
  </w:style>
  <w:style w:type="character" w:customStyle="1" w:styleId="ListLabel178">
    <w:name w:val="ListLabel 178"/>
    <w:qFormat/>
    <w:rPr>
      <w:rFonts w:cs="Wingdings"/>
      <w:sz w:val="20"/>
      <w:szCs w:val="20"/>
    </w:rPr>
  </w:style>
  <w:style w:type="character" w:customStyle="1" w:styleId="ListLabel179">
    <w:name w:val="ListLabel 179"/>
    <w:qFormat/>
    <w:rPr>
      <w:rFonts w:cs="Wingdings"/>
      <w:sz w:val="20"/>
      <w:szCs w:val="20"/>
    </w:rPr>
  </w:style>
  <w:style w:type="character" w:customStyle="1" w:styleId="ListLabel180">
    <w:name w:val="ListLabel 180"/>
    <w:qFormat/>
    <w:rPr>
      <w:rFonts w:cs="Wingdings"/>
      <w:sz w:val="24"/>
    </w:rPr>
  </w:style>
  <w:style w:type="character" w:customStyle="1" w:styleId="ListLabel181">
    <w:name w:val="ListLabel 181"/>
    <w:qFormat/>
    <w:rPr>
      <w:rFonts w:cs="OpenSymbol"/>
    </w:rPr>
  </w:style>
  <w:style w:type="character" w:customStyle="1" w:styleId="ListLabel182">
    <w:name w:val="ListLabel 182"/>
    <w:qFormat/>
    <w:rPr>
      <w:rFonts w:cs="Wingdings"/>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Wingdings"/>
    </w:rPr>
  </w:style>
  <w:style w:type="character" w:customStyle="1" w:styleId="ListLabel189">
    <w:name w:val="ListLabel 189"/>
    <w:qFormat/>
    <w:rPr>
      <w:rFonts w:cs="Wingdings"/>
      <w:sz w:val="24"/>
    </w:rPr>
  </w:style>
  <w:style w:type="character" w:customStyle="1" w:styleId="ListLabel190">
    <w:name w:val="ListLabel 190"/>
    <w:qFormat/>
    <w:rPr>
      <w:rFonts w:cs="OpenSymbol"/>
    </w:rPr>
  </w:style>
  <w:style w:type="character" w:customStyle="1" w:styleId="ListLabel191">
    <w:name w:val="ListLabel 191"/>
    <w:qFormat/>
    <w:rPr>
      <w:rFonts w:cs="Wingdings"/>
    </w:rPr>
  </w:style>
  <w:style w:type="character" w:customStyle="1" w:styleId="ListLabel192">
    <w:name w:val="ListLabel 192"/>
    <w:qFormat/>
    <w:rPr>
      <w:rFonts w:cs="Wingdings"/>
    </w:rPr>
  </w:style>
  <w:style w:type="character" w:customStyle="1" w:styleId="ListLabel193">
    <w:name w:val="ListLabel 193"/>
    <w:qFormat/>
    <w:rPr>
      <w:rFonts w:cs="Wingdings"/>
    </w:rPr>
  </w:style>
  <w:style w:type="character" w:customStyle="1" w:styleId="ListLabel194">
    <w:name w:val="ListLabel 194"/>
    <w:qFormat/>
    <w:rPr>
      <w:rFonts w:cs="Wingdings"/>
    </w:rPr>
  </w:style>
  <w:style w:type="character" w:customStyle="1" w:styleId="ListLabel195">
    <w:name w:val="ListLabel 195"/>
    <w:qFormat/>
    <w:rPr>
      <w:rFonts w:cs="Wingdings"/>
    </w:rPr>
  </w:style>
  <w:style w:type="character" w:customStyle="1" w:styleId="ListLabel196">
    <w:name w:val="ListLabel 196"/>
    <w:qFormat/>
    <w:rPr>
      <w:rFonts w:cs="Wingdings"/>
    </w:rPr>
  </w:style>
  <w:style w:type="character" w:customStyle="1" w:styleId="ListLabel197">
    <w:name w:val="ListLabel 197"/>
    <w:qFormat/>
    <w:rPr>
      <w:rFonts w:cs="Wingdings"/>
    </w:rPr>
  </w:style>
  <w:style w:type="character" w:customStyle="1" w:styleId="ListLabel198">
    <w:name w:val="ListLabel 198"/>
    <w:qFormat/>
    <w:rPr>
      <w:rFonts w:cs="Wingdings"/>
      <w:sz w:val="24"/>
    </w:rPr>
  </w:style>
  <w:style w:type="character" w:customStyle="1" w:styleId="ListLabel199">
    <w:name w:val="ListLabel 199"/>
    <w:qFormat/>
    <w:rPr>
      <w:rFonts w:ascii="Calibri" w:hAnsi="Calibri" w:cs="Wingdings"/>
      <w:sz w:val="20"/>
      <w:szCs w:val="20"/>
    </w:rPr>
  </w:style>
  <w:style w:type="character" w:customStyle="1" w:styleId="ListLabel200">
    <w:name w:val="ListLabel 200"/>
    <w:qFormat/>
    <w:rPr>
      <w:rFonts w:ascii="Calibri" w:hAnsi="Calibri" w:cs="OpenSymbol"/>
      <w:sz w:val="20"/>
      <w:szCs w:val="20"/>
    </w:rPr>
  </w:style>
  <w:style w:type="character" w:customStyle="1" w:styleId="ListLabel201">
    <w:name w:val="ListLabel 201"/>
    <w:qFormat/>
    <w:rPr>
      <w:rFonts w:cs="Wingdings"/>
      <w:sz w:val="24"/>
      <w:szCs w:val="24"/>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Wingdings"/>
      <w:sz w:val="24"/>
      <w:szCs w:val="24"/>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Wingdings"/>
      <w:sz w:val="24"/>
      <w:szCs w:val="24"/>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Wingdings"/>
      <w:sz w:val="20"/>
      <w:szCs w:val="20"/>
    </w:rPr>
  </w:style>
  <w:style w:type="character" w:customStyle="1" w:styleId="ListLabel211">
    <w:name w:val="ListLabel 211"/>
    <w:qFormat/>
    <w:rPr>
      <w:rFonts w:cs="Wingdings"/>
      <w:sz w:val="20"/>
      <w:szCs w:val="20"/>
    </w:rPr>
  </w:style>
  <w:style w:type="character" w:customStyle="1" w:styleId="ListLabel212">
    <w:name w:val="ListLabel 212"/>
    <w:qFormat/>
    <w:rPr>
      <w:rFonts w:cs="Wingdings"/>
      <w:sz w:val="20"/>
      <w:szCs w:val="20"/>
    </w:rPr>
  </w:style>
  <w:style w:type="character" w:customStyle="1" w:styleId="ListLabel213">
    <w:name w:val="ListLabel 213"/>
    <w:qFormat/>
    <w:rPr>
      <w:rFonts w:cs="Wingdings"/>
      <w:sz w:val="20"/>
      <w:szCs w:val="20"/>
    </w:rPr>
  </w:style>
  <w:style w:type="character" w:customStyle="1" w:styleId="ListLabel214">
    <w:name w:val="ListLabel 214"/>
    <w:qFormat/>
    <w:rPr>
      <w:rFonts w:cs="Wingdings"/>
      <w:sz w:val="20"/>
      <w:szCs w:val="20"/>
    </w:rPr>
  </w:style>
  <w:style w:type="character" w:customStyle="1" w:styleId="ListLabel215">
    <w:name w:val="ListLabel 215"/>
    <w:qFormat/>
    <w:rPr>
      <w:rFonts w:cs="Wingdings"/>
      <w:sz w:val="20"/>
      <w:szCs w:val="20"/>
    </w:rPr>
  </w:style>
  <w:style w:type="character" w:customStyle="1" w:styleId="ListLabel216">
    <w:name w:val="ListLabel 216"/>
    <w:qFormat/>
    <w:rPr>
      <w:rFonts w:cs="Wingdings"/>
      <w:sz w:val="20"/>
      <w:szCs w:val="20"/>
    </w:rPr>
  </w:style>
  <w:style w:type="character" w:customStyle="1" w:styleId="ListLabel217">
    <w:name w:val="ListLabel 217"/>
    <w:qFormat/>
    <w:rPr>
      <w:rFonts w:cs="Wingdings"/>
      <w:sz w:val="20"/>
      <w:szCs w:val="20"/>
    </w:rPr>
  </w:style>
  <w:style w:type="character" w:customStyle="1" w:styleId="ListLabel218">
    <w:name w:val="ListLabel 218"/>
    <w:qFormat/>
    <w:rPr>
      <w:rFonts w:cs="Wingdings"/>
      <w:sz w:val="20"/>
      <w:szCs w:val="20"/>
    </w:rPr>
  </w:style>
  <w:style w:type="character" w:customStyle="1" w:styleId="ListLabel219">
    <w:name w:val="ListLabel 219"/>
    <w:qFormat/>
    <w:rPr>
      <w:rFonts w:cs="Wingdings"/>
      <w:sz w:val="20"/>
      <w:szCs w:val="20"/>
    </w:rPr>
  </w:style>
  <w:style w:type="character" w:customStyle="1" w:styleId="ListLabel220">
    <w:name w:val="ListLabel 220"/>
    <w:qFormat/>
    <w:rPr>
      <w:rFonts w:cs="OpenSymbol"/>
      <w:sz w:val="20"/>
      <w:szCs w:val="20"/>
    </w:rPr>
  </w:style>
  <w:style w:type="character" w:customStyle="1" w:styleId="ListLabel221">
    <w:name w:val="ListLabel 221"/>
    <w:qFormat/>
    <w:rPr>
      <w:rFonts w:cs="OpenSymbol"/>
      <w:sz w:val="20"/>
      <w:szCs w:val="20"/>
    </w:rPr>
  </w:style>
  <w:style w:type="character" w:customStyle="1" w:styleId="ListLabel222">
    <w:name w:val="ListLabel 222"/>
    <w:qFormat/>
    <w:rPr>
      <w:rFonts w:cs="Wingdings"/>
      <w:sz w:val="20"/>
      <w:szCs w:val="20"/>
    </w:rPr>
  </w:style>
  <w:style w:type="character" w:customStyle="1" w:styleId="ListLabel223">
    <w:name w:val="ListLabel 223"/>
    <w:qFormat/>
    <w:rPr>
      <w:rFonts w:cs="OpenSymbol"/>
      <w:sz w:val="20"/>
      <w:szCs w:val="20"/>
    </w:rPr>
  </w:style>
  <w:style w:type="character" w:customStyle="1" w:styleId="ListLabel224">
    <w:name w:val="ListLabel 224"/>
    <w:qFormat/>
    <w:rPr>
      <w:rFonts w:cs="OpenSymbol"/>
      <w:sz w:val="20"/>
      <w:szCs w:val="20"/>
    </w:rPr>
  </w:style>
  <w:style w:type="character" w:customStyle="1" w:styleId="ListLabel225">
    <w:name w:val="ListLabel 225"/>
    <w:qFormat/>
    <w:rPr>
      <w:rFonts w:cs="Wingdings"/>
      <w:sz w:val="20"/>
      <w:szCs w:val="20"/>
    </w:rPr>
  </w:style>
  <w:style w:type="character" w:customStyle="1" w:styleId="ListLabel226">
    <w:name w:val="ListLabel 226"/>
    <w:qFormat/>
    <w:rPr>
      <w:rFonts w:cs="OpenSymbol"/>
      <w:sz w:val="20"/>
      <w:szCs w:val="20"/>
    </w:rPr>
  </w:style>
  <w:style w:type="character" w:customStyle="1" w:styleId="ListLabel227">
    <w:name w:val="ListLabel 227"/>
    <w:qFormat/>
    <w:rPr>
      <w:rFonts w:cs="OpenSymbol"/>
      <w:sz w:val="20"/>
      <w:szCs w:val="20"/>
    </w:rPr>
  </w:style>
  <w:style w:type="character" w:customStyle="1" w:styleId="ListLabel228">
    <w:name w:val="ListLabel 228"/>
    <w:qFormat/>
    <w:rPr>
      <w:rFonts w:cs="Wingdings"/>
      <w:sz w:val="20"/>
      <w:szCs w:val="20"/>
    </w:rPr>
  </w:style>
  <w:style w:type="character" w:customStyle="1" w:styleId="ListLabel229">
    <w:name w:val="ListLabel 229"/>
    <w:qFormat/>
    <w:rPr>
      <w:rFonts w:cs="OpenSymbol"/>
      <w:sz w:val="20"/>
      <w:szCs w:val="20"/>
    </w:rPr>
  </w:style>
  <w:style w:type="character" w:customStyle="1" w:styleId="ListLabel230">
    <w:name w:val="ListLabel 230"/>
    <w:qFormat/>
    <w:rPr>
      <w:rFonts w:cs="OpenSymbol"/>
      <w:sz w:val="20"/>
      <w:szCs w:val="20"/>
    </w:rPr>
  </w:style>
  <w:style w:type="character" w:customStyle="1" w:styleId="ListLabel231">
    <w:name w:val="ListLabel 231"/>
    <w:qFormat/>
    <w:rPr>
      <w:rFonts w:cs="Wingdings"/>
      <w:sz w:val="20"/>
      <w:szCs w:val="20"/>
    </w:rPr>
  </w:style>
  <w:style w:type="character" w:customStyle="1" w:styleId="ListLabel232">
    <w:name w:val="ListLabel 232"/>
    <w:qFormat/>
    <w:rPr>
      <w:rFonts w:cs="OpenSymbol"/>
      <w:sz w:val="20"/>
      <w:szCs w:val="20"/>
    </w:rPr>
  </w:style>
  <w:style w:type="character" w:customStyle="1" w:styleId="ListLabel233">
    <w:name w:val="ListLabel 233"/>
    <w:qFormat/>
    <w:rPr>
      <w:rFonts w:cs="OpenSymbol"/>
      <w:sz w:val="20"/>
      <w:szCs w:val="20"/>
    </w:rPr>
  </w:style>
  <w:style w:type="character" w:customStyle="1" w:styleId="ListLabel234">
    <w:name w:val="ListLabel 234"/>
    <w:qFormat/>
    <w:rPr>
      <w:rFonts w:cs="Wingdings"/>
      <w:sz w:val="20"/>
      <w:szCs w:val="20"/>
    </w:rPr>
  </w:style>
  <w:style w:type="character" w:customStyle="1" w:styleId="ListLabel235">
    <w:name w:val="ListLabel 235"/>
    <w:qFormat/>
    <w:rPr>
      <w:rFonts w:cs="OpenSymbol"/>
      <w:sz w:val="20"/>
      <w:szCs w:val="20"/>
    </w:rPr>
  </w:style>
  <w:style w:type="character" w:customStyle="1" w:styleId="ListLabel236">
    <w:name w:val="ListLabel 236"/>
    <w:qFormat/>
    <w:rPr>
      <w:rFonts w:cs="OpenSymbol"/>
      <w:sz w:val="20"/>
      <w:szCs w:val="20"/>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Wingdings"/>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Wingdings"/>
    </w:rPr>
  </w:style>
  <w:style w:type="character" w:customStyle="1" w:styleId="ListLabel249">
    <w:name w:val="ListLabel 249"/>
    <w:qFormat/>
    <w:rPr>
      <w:rFonts w:cs="Wingdings"/>
    </w:rPr>
  </w:style>
  <w:style w:type="character" w:customStyle="1" w:styleId="ListLabel250">
    <w:name w:val="ListLabel 250"/>
    <w:qFormat/>
    <w:rPr>
      <w:rFonts w:cs="Wingdings"/>
    </w:rPr>
  </w:style>
  <w:style w:type="character" w:customStyle="1" w:styleId="ListLabel251">
    <w:name w:val="ListLabel 251"/>
    <w:qFormat/>
    <w:rPr>
      <w:rFonts w:cs="Wingdings"/>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Wingdings"/>
    </w:rPr>
  </w:style>
  <w:style w:type="character" w:customStyle="1" w:styleId="ListLabel255">
    <w:name w:val="ListLabel 255"/>
    <w:qFormat/>
    <w:rPr>
      <w:rFonts w:cs="Wingdings"/>
      <w:sz w:val="24"/>
      <w:szCs w:val="24"/>
    </w:rPr>
  </w:style>
  <w:style w:type="character" w:customStyle="1" w:styleId="ListLabel256">
    <w:name w:val="ListLabel 256"/>
    <w:qFormat/>
    <w:rPr>
      <w:rFonts w:cs="Wingdings"/>
      <w:sz w:val="24"/>
      <w:szCs w:val="24"/>
    </w:rPr>
  </w:style>
  <w:style w:type="character" w:customStyle="1" w:styleId="ListLabel257">
    <w:name w:val="ListLabel 257"/>
    <w:qFormat/>
    <w:rPr>
      <w:rFonts w:cs="Wingdings"/>
      <w:sz w:val="24"/>
      <w:szCs w:val="24"/>
    </w:rPr>
  </w:style>
  <w:style w:type="character" w:customStyle="1" w:styleId="ListLabel258">
    <w:name w:val="ListLabel 258"/>
    <w:qFormat/>
    <w:rPr>
      <w:rFonts w:cs="Wingdings"/>
      <w:sz w:val="24"/>
      <w:szCs w:val="24"/>
    </w:rPr>
  </w:style>
  <w:style w:type="character" w:customStyle="1" w:styleId="ListLabel259">
    <w:name w:val="ListLabel 259"/>
    <w:qFormat/>
    <w:rPr>
      <w:rFonts w:cs="Wingdings"/>
      <w:sz w:val="24"/>
      <w:szCs w:val="24"/>
    </w:rPr>
  </w:style>
  <w:style w:type="character" w:customStyle="1" w:styleId="ListLabel260">
    <w:name w:val="ListLabel 260"/>
    <w:qFormat/>
    <w:rPr>
      <w:rFonts w:cs="Wingdings"/>
      <w:sz w:val="24"/>
      <w:szCs w:val="24"/>
    </w:rPr>
  </w:style>
  <w:style w:type="character" w:customStyle="1" w:styleId="ListLabel261">
    <w:name w:val="ListLabel 261"/>
    <w:qFormat/>
    <w:rPr>
      <w:rFonts w:cs="Wingdings"/>
      <w:sz w:val="24"/>
      <w:szCs w:val="24"/>
    </w:rPr>
  </w:style>
  <w:style w:type="character" w:customStyle="1" w:styleId="ListLabel262">
    <w:name w:val="ListLabel 262"/>
    <w:qFormat/>
    <w:rPr>
      <w:rFonts w:cs="Wingdings"/>
      <w:sz w:val="24"/>
      <w:szCs w:val="24"/>
    </w:rPr>
  </w:style>
  <w:style w:type="character" w:customStyle="1" w:styleId="ListLabel263">
    <w:name w:val="ListLabel 263"/>
    <w:qFormat/>
    <w:rPr>
      <w:rFonts w:cs="Wingdings"/>
      <w:sz w:val="24"/>
      <w:szCs w:val="24"/>
    </w:rPr>
  </w:style>
  <w:style w:type="character" w:customStyle="1" w:styleId="ListLabel264">
    <w:name w:val="ListLabel 264"/>
    <w:qFormat/>
    <w:rPr>
      <w:rFonts w:cs="Wingdings"/>
      <w:sz w:val="20"/>
      <w:szCs w:val="20"/>
    </w:rPr>
  </w:style>
  <w:style w:type="character" w:customStyle="1" w:styleId="ListLabel265">
    <w:name w:val="ListLabel 265"/>
    <w:qFormat/>
    <w:rPr>
      <w:rFonts w:cs="Wingdings"/>
      <w:sz w:val="20"/>
      <w:szCs w:val="20"/>
    </w:rPr>
  </w:style>
  <w:style w:type="character" w:customStyle="1" w:styleId="ListLabel266">
    <w:name w:val="ListLabel 266"/>
    <w:qFormat/>
    <w:rPr>
      <w:rFonts w:cs="Wingdings"/>
      <w:sz w:val="20"/>
      <w:szCs w:val="20"/>
    </w:rPr>
  </w:style>
  <w:style w:type="character" w:customStyle="1" w:styleId="ListLabel267">
    <w:name w:val="ListLabel 267"/>
    <w:qFormat/>
    <w:rPr>
      <w:rFonts w:cs="Wingdings"/>
      <w:sz w:val="20"/>
      <w:szCs w:val="20"/>
    </w:rPr>
  </w:style>
  <w:style w:type="character" w:customStyle="1" w:styleId="ListLabel268">
    <w:name w:val="ListLabel 268"/>
    <w:qFormat/>
    <w:rPr>
      <w:rFonts w:cs="Wingdings"/>
      <w:sz w:val="20"/>
      <w:szCs w:val="20"/>
    </w:rPr>
  </w:style>
  <w:style w:type="character" w:customStyle="1" w:styleId="ListLabel269">
    <w:name w:val="ListLabel 269"/>
    <w:qFormat/>
    <w:rPr>
      <w:rFonts w:cs="Wingdings"/>
      <w:sz w:val="20"/>
      <w:szCs w:val="20"/>
    </w:rPr>
  </w:style>
  <w:style w:type="character" w:customStyle="1" w:styleId="ListLabel270">
    <w:name w:val="ListLabel 270"/>
    <w:qFormat/>
    <w:rPr>
      <w:rFonts w:cs="Wingdings"/>
      <w:sz w:val="20"/>
      <w:szCs w:val="20"/>
    </w:rPr>
  </w:style>
  <w:style w:type="character" w:customStyle="1" w:styleId="ListLabel271">
    <w:name w:val="ListLabel 271"/>
    <w:qFormat/>
    <w:rPr>
      <w:rFonts w:cs="Wingdings"/>
      <w:sz w:val="20"/>
      <w:szCs w:val="20"/>
    </w:rPr>
  </w:style>
  <w:style w:type="character" w:customStyle="1" w:styleId="ListLabel272">
    <w:name w:val="ListLabel 272"/>
    <w:qFormat/>
    <w:rPr>
      <w:rFonts w:cs="Wingdings"/>
      <w:sz w:val="20"/>
      <w:szCs w:val="20"/>
    </w:rPr>
  </w:style>
  <w:style w:type="character" w:customStyle="1" w:styleId="ListLabel273">
    <w:name w:val="ListLabel 273"/>
    <w:qFormat/>
    <w:rPr>
      <w:rFonts w:ascii="Calibri" w:hAnsi="Calibri"/>
      <w:sz w:val="24"/>
      <w:szCs w:val="24"/>
    </w:rPr>
  </w:style>
  <w:style w:type="character" w:customStyle="1" w:styleId="ListLabel274">
    <w:name w:val="ListLabel 274"/>
    <w:qFormat/>
    <w:rPr>
      <w:rFonts w:ascii="Calibri" w:hAnsi="Calibri" w:cs="OpenSymbol"/>
      <w:sz w:val="20"/>
      <w:szCs w:val="20"/>
    </w:rPr>
  </w:style>
  <w:style w:type="paragraph" w:customStyle="1" w:styleId="Nadpis">
    <w:name w:val="Nadpis"/>
    <w:basedOn w:val="Normlny"/>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y"/>
    <w:pPr>
      <w:spacing w:after="140" w:line="288" w:lineRule="auto"/>
    </w:pPr>
  </w:style>
  <w:style w:type="paragraph" w:styleId="Zoznam">
    <w:name w:val="List"/>
    <w:basedOn w:val="Zkladntext"/>
    <w:rPr>
      <w:rFonts w:cs="FreeSans"/>
    </w:rPr>
  </w:style>
  <w:style w:type="paragraph" w:styleId="Popis">
    <w:name w:val="caption"/>
    <w:basedOn w:val="Normlny"/>
    <w:qFormat/>
    <w:pPr>
      <w:suppressLineNumbers/>
      <w:spacing w:before="120" w:after="120"/>
    </w:pPr>
    <w:rPr>
      <w:rFonts w:cs="FreeSans"/>
      <w:i/>
      <w:iCs/>
      <w:sz w:val="24"/>
      <w:szCs w:val="24"/>
    </w:rPr>
  </w:style>
  <w:style w:type="paragraph" w:customStyle="1" w:styleId="Index">
    <w:name w:val="Index"/>
    <w:basedOn w:val="Normlny"/>
    <w:qFormat/>
    <w:pPr>
      <w:suppressLineNumbers/>
    </w:pPr>
    <w:rPr>
      <w:rFonts w:cs="FreeSans"/>
    </w:rPr>
  </w:style>
  <w:style w:type="paragraph" w:styleId="Nzov">
    <w:name w:val="Title"/>
    <w:basedOn w:val="Normlny"/>
    <w:uiPriority w:val="10"/>
    <w:qFormat/>
    <w:pPr>
      <w:keepNext/>
      <w:keepLines/>
      <w:spacing w:before="480" w:after="120"/>
    </w:pPr>
    <w:rPr>
      <w:b/>
      <w:sz w:val="72"/>
      <w:szCs w:val="72"/>
    </w:rPr>
  </w:style>
  <w:style w:type="paragraph" w:styleId="Podtitul">
    <w:name w:val="Subtitle"/>
    <w:basedOn w:val="Normlny"/>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qFormat/>
    <w:rsid w:val="0001162D"/>
    <w:rPr>
      <w:rFonts w:ascii="Segoe UI" w:hAnsi="Segoe UI" w:cs="Segoe UI"/>
      <w:sz w:val="18"/>
      <w:szCs w:val="18"/>
    </w:rPr>
  </w:style>
  <w:style w:type="paragraph" w:styleId="Pta">
    <w:name w:val="footer"/>
    <w:basedOn w:val="Normlny"/>
  </w:style>
  <w:style w:type="table" w:customStyle="1" w:styleId="TableNormal">
    <w:name w:val="Table Normal"/>
    <w:tblPr>
      <w:tblCellMar>
        <w:top w:w="0" w:type="dxa"/>
        <w:left w:w="0" w:type="dxa"/>
        <w:bottom w:w="0" w:type="dxa"/>
        <w:right w:w="0" w:type="dxa"/>
      </w:tblCellMar>
    </w:tblPr>
  </w:style>
  <w:style w:type="paragraph" w:styleId="Hlavika">
    <w:name w:val="header"/>
    <w:basedOn w:val="Normlny"/>
    <w:link w:val="HlavikaChar"/>
    <w:uiPriority w:val="99"/>
    <w:unhideWhenUsed/>
    <w:rsid w:val="00F62F54"/>
    <w:pPr>
      <w:tabs>
        <w:tab w:val="center" w:pos="4536"/>
        <w:tab w:val="right" w:pos="9072"/>
      </w:tabs>
    </w:pPr>
  </w:style>
  <w:style w:type="character" w:customStyle="1" w:styleId="HlavikaChar">
    <w:name w:val="Hlavička Char"/>
    <w:basedOn w:val="Predvolenpsmoodseku"/>
    <w:link w:val="Hlavika"/>
    <w:uiPriority w:val="99"/>
    <w:rsid w:val="00F6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sice.iwaldorf.s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ianceforchildhood.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16620</Words>
  <Characters>94736</Characters>
  <Application>Microsoft Office Word</Application>
  <DocSecurity>0</DocSecurity>
  <Lines>789</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Waldorfska Skola Kosice</dc:creator>
  <dc:description/>
  <cp:lastModifiedBy>Waldorfska Skola Kosice</cp:lastModifiedBy>
  <cp:revision>2</cp:revision>
  <cp:lastPrinted>2018-12-18T06:55:00Z</cp:lastPrinted>
  <dcterms:created xsi:type="dcterms:W3CDTF">2018-12-18T08:23:00Z</dcterms:created>
  <dcterms:modified xsi:type="dcterms:W3CDTF">2018-12-18T08:23:00Z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